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9592" w14:textId="7D81AFA8" w:rsidR="003508D3" w:rsidRDefault="003508D3" w:rsidP="00D177AE">
      <w:pPr>
        <w:spacing w:after="200" w:line="276" w:lineRule="auto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7D6A2BD" wp14:editId="0653383E">
            <wp:extent cx="5939790" cy="8396605"/>
            <wp:effectExtent l="0" t="0" r="3810" b="4445"/>
            <wp:docPr id="665000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800A" w14:textId="77777777" w:rsidR="003508D3" w:rsidRDefault="003508D3" w:rsidP="00D177AE">
      <w:pPr>
        <w:spacing w:after="200" w:line="276" w:lineRule="auto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</w:p>
    <w:p w14:paraId="145FD309" w14:textId="77777777" w:rsidR="003508D3" w:rsidRDefault="003508D3" w:rsidP="00D177AE">
      <w:pPr>
        <w:spacing w:after="200" w:line="276" w:lineRule="auto"/>
        <w:jc w:val="center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</w:p>
    <w:p w14:paraId="4A1501D3" w14:textId="16DB17DB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:szCs w:val="24"/>
          <w14:ligatures w14:val="none"/>
        </w:rPr>
        <w:lastRenderedPageBreak/>
        <w:t>СОДЕРЖАНИЕ</w:t>
      </w:r>
    </w:p>
    <w:p w14:paraId="22F3D904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tbl>
      <w:tblPr>
        <w:tblStyle w:val="3"/>
        <w:tblW w:w="921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1134"/>
      </w:tblGrid>
      <w:tr w:rsidR="009F63E3" w:rsidRPr="009F63E3" w14:paraId="7D979096" w14:textId="77777777" w:rsidTr="009F63E3">
        <w:tc>
          <w:tcPr>
            <w:tcW w:w="8079" w:type="dxa"/>
          </w:tcPr>
          <w:p w14:paraId="7FD92E5D" w14:textId="77777777" w:rsidR="009F63E3" w:rsidRPr="009F63E3" w:rsidRDefault="009F63E3" w:rsidP="009F63E3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49D4A3AA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9F63E3" w:rsidRPr="009F63E3" w14:paraId="1E64488E" w14:textId="77777777" w:rsidTr="009F63E3">
        <w:tc>
          <w:tcPr>
            <w:tcW w:w="8079" w:type="dxa"/>
            <w:hideMark/>
          </w:tcPr>
          <w:p w14:paraId="3A92D6E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134" w:type="dxa"/>
            <w:hideMark/>
          </w:tcPr>
          <w:p w14:paraId="2E4B6B68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</w:tr>
      <w:tr w:rsidR="009F63E3" w:rsidRPr="009F63E3" w14:paraId="01769C49" w14:textId="77777777" w:rsidTr="009F63E3">
        <w:tc>
          <w:tcPr>
            <w:tcW w:w="8079" w:type="dxa"/>
            <w:hideMark/>
          </w:tcPr>
          <w:p w14:paraId="084025EA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Часть А. АНАЛИЗ РЕЗУЛЬТАТОВ ДЕЯТЕЛЬНОСТИ МУНИЦИПАЛЬНОГО БЮДЖЕТНОГО ДОШКОЛЬНОГО ОБРАЗОВАТЕЛЬНОГО УЧРЕЖДЕНИЯ ДЕТСКИЙ САД «Булжамуур» </w:t>
            </w:r>
          </w:p>
        </w:tc>
        <w:tc>
          <w:tcPr>
            <w:tcW w:w="1134" w:type="dxa"/>
            <w:hideMark/>
          </w:tcPr>
          <w:p w14:paraId="1FFB2992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9F63E3" w:rsidRPr="009F63E3" w14:paraId="3E8A24BA" w14:textId="77777777" w:rsidTr="009F63E3">
        <w:tc>
          <w:tcPr>
            <w:tcW w:w="8079" w:type="dxa"/>
            <w:hideMark/>
          </w:tcPr>
          <w:p w14:paraId="3E56529E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1. Оценка образовательной деятельности</w:t>
            </w:r>
          </w:p>
        </w:tc>
        <w:tc>
          <w:tcPr>
            <w:tcW w:w="1134" w:type="dxa"/>
            <w:hideMark/>
          </w:tcPr>
          <w:p w14:paraId="10AC56C9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  <w:tr w:rsidR="009F63E3" w:rsidRPr="009F63E3" w14:paraId="72EC5CD3" w14:textId="77777777" w:rsidTr="009F63E3">
        <w:tc>
          <w:tcPr>
            <w:tcW w:w="8079" w:type="dxa"/>
            <w:hideMark/>
          </w:tcPr>
          <w:p w14:paraId="54AFC6E4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2. Оценка системы управления организации</w:t>
            </w:r>
          </w:p>
        </w:tc>
        <w:tc>
          <w:tcPr>
            <w:tcW w:w="1134" w:type="dxa"/>
            <w:hideMark/>
          </w:tcPr>
          <w:p w14:paraId="766DF211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9F63E3" w:rsidRPr="009F63E3" w14:paraId="67233214" w14:textId="77777777" w:rsidTr="009F63E3">
        <w:tc>
          <w:tcPr>
            <w:tcW w:w="8079" w:type="dxa"/>
            <w:hideMark/>
          </w:tcPr>
          <w:p w14:paraId="70B20528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3. Оценка содержания и качество подготовки обучающихся</w:t>
            </w:r>
          </w:p>
        </w:tc>
        <w:tc>
          <w:tcPr>
            <w:tcW w:w="1134" w:type="dxa"/>
            <w:hideMark/>
          </w:tcPr>
          <w:p w14:paraId="787CCF22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</w:tr>
      <w:tr w:rsidR="009F63E3" w:rsidRPr="009F63E3" w14:paraId="67DA8A52" w14:textId="77777777" w:rsidTr="009F63E3">
        <w:tc>
          <w:tcPr>
            <w:tcW w:w="8079" w:type="dxa"/>
            <w:hideMark/>
          </w:tcPr>
          <w:p w14:paraId="4C45044E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4. Оценка качества организации образовательного процесса</w:t>
            </w:r>
          </w:p>
        </w:tc>
        <w:tc>
          <w:tcPr>
            <w:tcW w:w="1134" w:type="dxa"/>
            <w:hideMark/>
          </w:tcPr>
          <w:p w14:paraId="0EC2F26A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</w:tr>
      <w:tr w:rsidR="009F63E3" w:rsidRPr="009F63E3" w14:paraId="2545D781" w14:textId="77777777" w:rsidTr="009F63E3">
        <w:tc>
          <w:tcPr>
            <w:tcW w:w="8079" w:type="dxa"/>
            <w:hideMark/>
          </w:tcPr>
          <w:p w14:paraId="45F9665F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5. Оценка качества кадрового, учебно-методического, библиотечно-информационного обеспечения</w:t>
            </w:r>
          </w:p>
        </w:tc>
        <w:tc>
          <w:tcPr>
            <w:tcW w:w="1134" w:type="dxa"/>
            <w:hideMark/>
          </w:tcPr>
          <w:p w14:paraId="0BD92AA6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</w:tr>
      <w:tr w:rsidR="009F63E3" w:rsidRPr="009F63E3" w14:paraId="7F41DD2B" w14:textId="77777777" w:rsidTr="009F63E3">
        <w:tc>
          <w:tcPr>
            <w:tcW w:w="8079" w:type="dxa"/>
            <w:hideMark/>
          </w:tcPr>
          <w:p w14:paraId="0369485C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6. Оценка качества материально-технической базы</w:t>
            </w:r>
          </w:p>
        </w:tc>
        <w:tc>
          <w:tcPr>
            <w:tcW w:w="1134" w:type="dxa"/>
            <w:hideMark/>
          </w:tcPr>
          <w:p w14:paraId="79099263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</w:tr>
      <w:tr w:rsidR="009F63E3" w:rsidRPr="009F63E3" w14:paraId="7B65F616" w14:textId="77777777" w:rsidTr="009F63E3">
        <w:tc>
          <w:tcPr>
            <w:tcW w:w="8079" w:type="dxa"/>
            <w:hideMark/>
          </w:tcPr>
          <w:p w14:paraId="1CCEA88B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>7. Оценка функционирования внутренней системы оценки качества образования</w:t>
            </w:r>
          </w:p>
        </w:tc>
        <w:tc>
          <w:tcPr>
            <w:tcW w:w="1134" w:type="dxa"/>
            <w:hideMark/>
          </w:tcPr>
          <w:p w14:paraId="3F24A1F4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</w:tr>
      <w:tr w:rsidR="009F63E3" w:rsidRPr="009F63E3" w14:paraId="6D87D069" w14:textId="77777777" w:rsidTr="009F63E3">
        <w:tc>
          <w:tcPr>
            <w:tcW w:w="8079" w:type="dxa"/>
            <w:hideMark/>
          </w:tcPr>
          <w:p w14:paraId="119EB224" w14:textId="77777777" w:rsidR="009F63E3" w:rsidRPr="009F63E3" w:rsidRDefault="009F63E3" w:rsidP="009F63E3">
            <w:pPr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color w:val="000000"/>
                <w:spacing w:val="3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1134" w:type="dxa"/>
            <w:hideMark/>
          </w:tcPr>
          <w:p w14:paraId="1024C435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</w:tr>
      <w:tr w:rsidR="009F63E3" w:rsidRPr="009F63E3" w14:paraId="1333A89F" w14:textId="77777777" w:rsidTr="009F63E3">
        <w:tc>
          <w:tcPr>
            <w:tcW w:w="8079" w:type="dxa"/>
            <w:hideMark/>
          </w:tcPr>
          <w:p w14:paraId="0E533DF7" w14:textId="77777777" w:rsidR="009F63E3" w:rsidRPr="009F63E3" w:rsidRDefault="009F63E3" w:rsidP="009F63E3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Часть В. АНАЛИЗ </w:t>
            </w:r>
            <w:r w:rsidRPr="009F63E3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ПОКАЗАТЕЛЕЙ ДЕЯТЕЛЬНОСТИ МБДОУ ДЕТСКИЙ САД «Булжамуур»</w:t>
            </w:r>
          </w:p>
        </w:tc>
        <w:tc>
          <w:tcPr>
            <w:tcW w:w="1134" w:type="dxa"/>
            <w:hideMark/>
          </w:tcPr>
          <w:p w14:paraId="2A7CDCE9" w14:textId="77777777" w:rsidR="009F63E3" w:rsidRPr="009F63E3" w:rsidRDefault="009F63E3" w:rsidP="009F63E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</w:tr>
    </w:tbl>
    <w:p w14:paraId="3FD8844C" w14:textId="77777777" w:rsidR="009F63E3" w:rsidRPr="009F63E3" w:rsidRDefault="009F63E3" w:rsidP="009F63E3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0583BB6" w14:textId="77777777" w:rsidR="009F63E3" w:rsidRPr="009F63E3" w:rsidRDefault="009F63E3" w:rsidP="009F63E3">
      <w:pPr>
        <w:suppressLineNumbers/>
        <w:spacing w:after="0" w:line="276" w:lineRule="auto"/>
        <w:ind w:right="-104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3F7A8BC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4F10F243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582AD67F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7E739E06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34824EDB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617F902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60B88636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2201A035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336BDBE2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4BDF43A5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4F32E2EA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6E37F9E8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747B1D62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32232C38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A641E50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3DEB9EDB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133A0F74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356F8B17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1337C2CE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5D391D52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7326AD60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2DD62CDE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0C841732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427A84C6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71446ED4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695C9F1E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21513584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</w:p>
    <w:p w14:paraId="437EC6D8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lastRenderedPageBreak/>
        <w:t>ОТЧЁТ О РЕЗУЛЬТАТАХ САМООБСЛЕДОВАНИЯ</w:t>
      </w:r>
    </w:p>
    <w:p w14:paraId="719F27A7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МУНИЦИПАЛЬНОГО БЮДЖЕТНОГО ДОШКОЛЬНОГО ОБРАЗОВАТЕЛЬНОГО</w:t>
      </w:r>
    </w:p>
    <w:p w14:paraId="01C1340C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УЧРЕЖДЕНИЯ ДЕТСКИЙ САД «Булжамуур».</w:t>
      </w:r>
    </w:p>
    <w:p w14:paraId="6BF665EE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</w:p>
    <w:p w14:paraId="66B156CB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ВВЕДЕНИЕ</w:t>
      </w:r>
    </w:p>
    <w:p w14:paraId="3C5B99EA" w14:textId="778071FA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В настоящем отчёте приведены результаты проведения самообследования деятельности МБДОУ детский сад «Булжамуур» за 202</w:t>
      </w:r>
      <w:r>
        <w:rPr>
          <w:rFonts w:eastAsia="Calibri" w:cs="Times New Roman"/>
          <w:kern w:val="0"/>
          <w:sz w:val="24"/>
          <w14:ligatures w14:val="none"/>
        </w:rPr>
        <w:t>3</w:t>
      </w:r>
      <w:r w:rsidRPr="009F63E3">
        <w:rPr>
          <w:rFonts w:eastAsia="Calibri" w:cs="Times New Roman"/>
          <w:kern w:val="0"/>
          <w:sz w:val="24"/>
          <w14:ligatures w14:val="none"/>
        </w:rPr>
        <w:t xml:space="preserve"> год.</w:t>
      </w:r>
    </w:p>
    <w:p w14:paraId="212C7CA1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 xml:space="preserve">Отчёт о результатах самообследования составлен в соответствии с пунктом 3 части 2 статьи 29 Федерального закона от 29 декабря 2012 года №217-ФЗ «Об образовании в Российской Федерации», требованиями приказов Министерства образования и науки Российской Федерации от 14 июня 2013 г. №462 «Об утверждении порядка проведения самообследования образовательной организацией» и от 10 декабря 2013 г. №1324 «Об утверждении показателей деятельности образовательной организации, подлежащей самообследованию». </w:t>
      </w:r>
    </w:p>
    <w:p w14:paraId="42B5DF11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Целями проведения самообследования являются обеспечение доступности и открытости информации о деятельности дошкольной образовательной организации, а также подготовка отчета о результатах самообследования.</w:t>
      </w:r>
    </w:p>
    <w:p w14:paraId="563B59F4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В процессе самообследования была осуществлена оценка</w:t>
      </w:r>
      <w:r w:rsidRPr="009F63E3">
        <w:rPr>
          <w:rFonts w:eastAsia="Calibri" w:cs="Times New Roman"/>
          <w:color w:val="000000"/>
          <w:spacing w:val="3"/>
          <w:kern w:val="0"/>
          <w:sz w:val="24"/>
          <w14:ligatures w14:val="none"/>
        </w:rPr>
        <w:t xml:space="preserve">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</w:t>
      </w:r>
      <w:r w:rsidRPr="009F63E3">
        <w:rPr>
          <w:rFonts w:eastAsia="Calibri" w:cs="Times New Roman"/>
          <w:kern w:val="0"/>
          <w:sz w:val="24"/>
          <w14:ligatures w14:val="none"/>
        </w:rPr>
        <w:t>МБДОУ детский сад  «Булжамуур».</w:t>
      </w:r>
    </w:p>
    <w:p w14:paraId="3DF6CA1F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color w:val="000000"/>
          <w:spacing w:val="3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 xml:space="preserve">В соответствии с приказом Министерства образования и науки Российской Федерации от 14 июня 2013 г. №462 «Об утверждении порядка проведения самообследования образовательной организацией» в структуру  отчёта включены </w:t>
      </w:r>
      <w:r w:rsidRPr="009F63E3">
        <w:rPr>
          <w:rFonts w:eastAsia="Calibri" w:cs="Times New Roman"/>
          <w:color w:val="000000"/>
          <w:spacing w:val="3"/>
          <w:kern w:val="0"/>
          <w:sz w:val="24"/>
          <w14:ligatures w14:val="none"/>
        </w:rPr>
        <w:t>аналитическая часть и результаты анализа показателей деятельности детского сада «Булжамуур». Аналитическая часть содержит разделы: о</w:t>
      </w:r>
      <w:r w:rsidRPr="009F63E3">
        <w:rPr>
          <w:rFonts w:eastAsia="Calibri" w:cs="Times New Roman"/>
          <w:kern w:val="0"/>
          <w:sz w:val="24"/>
          <w14:ligatures w14:val="none"/>
        </w:rPr>
        <w:t>бщие сведения о МБДОУ детский сад «Булжамуур», о</w:t>
      </w:r>
      <w:r w:rsidRPr="009F63E3">
        <w:rPr>
          <w:rFonts w:eastAsia="Calibri" w:cs="Times New Roman"/>
          <w:color w:val="000000"/>
          <w:spacing w:val="3"/>
          <w:kern w:val="0"/>
          <w:sz w:val="24"/>
          <w14:ligatures w14:val="none"/>
        </w:rPr>
        <w:t>ценка образовательной деятельности, оценка системы управления организации, содержание и качество подготовки обучающихся, оценка организация учебного процесса, качество кадрового, учебно-методического, библиотечно-информационного обеспечения, качество материально-технической базы, качество функционирования внутренней системы оценки качества образования.</w:t>
      </w:r>
    </w:p>
    <w:p w14:paraId="3FB4D0FE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noProof/>
          <w:kern w:val="0"/>
          <w:sz w:val="24"/>
          <w:lang w:eastAsia="ru-RU"/>
          <w14:ligatures w14:val="none"/>
        </w:rPr>
      </w:pPr>
      <w:r w:rsidRPr="009F63E3">
        <w:rPr>
          <w:rFonts w:eastAsia="Calibri" w:cs="Times New Roman"/>
          <w:color w:val="000000"/>
          <w:spacing w:val="3"/>
          <w:kern w:val="0"/>
          <w:sz w:val="24"/>
          <w14:ligatures w14:val="none"/>
        </w:rPr>
        <w:t>Самообследование проводится ежегодно комиссией по проведению самообследования. Отчетным периодом является предшествующий самообследованию календарный год. Размещение отчетов организации  в информационно-телекоммуникационных сетях, в то числе на официальном сайте организации в   сети «Интернет», и направление его учредителю осуществляется не позднее 20 апреля текущего года.</w:t>
      </w:r>
    </w:p>
    <w:p w14:paraId="16C26FED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noProof/>
          <w:kern w:val="0"/>
          <w:sz w:val="24"/>
          <w:lang w:eastAsia="ru-RU"/>
          <w14:ligatures w14:val="none"/>
        </w:rPr>
      </w:pPr>
    </w:p>
    <w:p w14:paraId="3C4C8DCC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5FE89583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78BCAA96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78E94130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2776C2A7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12165005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lastRenderedPageBreak/>
        <w:t xml:space="preserve">Часть А. АНАЛИЗ РЕЗУЛЬТАТОВ ДЕЯТЕЛЬНОСТИ МУНИЦИПАЛЬНОГО БЮДЖЕТНОГО ДОШКОЛЬНОГО ОБРАЗОВАТЕЛЬНОГО УЧРЕЖДЕНИЯ ДЕТСКИЙ САД «Булжамуур» </w:t>
      </w:r>
    </w:p>
    <w:p w14:paraId="7D089100" w14:textId="77777777" w:rsidR="009F63E3" w:rsidRPr="009F63E3" w:rsidRDefault="009F63E3" w:rsidP="009F63E3">
      <w:pPr>
        <w:numPr>
          <w:ilvl w:val="0"/>
          <w:numId w:val="1"/>
        </w:numPr>
        <w:spacing w:after="0" w:line="276" w:lineRule="auto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ОЦЕНКА ОБРАЗОВАТЕЛЬНОЙ ДЕЯТЕЛЬНОСТИ</w:t>
      </w:r>
    </w:p>
    <w:p w14:paraId="4CAFAE40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:szCs w:val="24"/>
          <w14:ligatures w14:val="none"/>
        </w:rPr>
        <w:t>1.1. Общая характеристика дошкольной образовательной организации</w:t>
      </w:r>
    </w:p>
    <w:p w14:paraId="0ABCB3D5" w14:textId="77777777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Полное наименование образовательной организации в соответ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ствии с Уставом:  </w:t>
      </w:r>
      <w:r w:rsidRPr="009F63E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Муниципальное бюджетное дошкольное образовательное учреждение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детский сад  «Булжамуур» </w:t>
      </w:r>
    </w:p>
    <w:p w14:paraId="044B990C" w14:textId="06CCEFDA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Наименование учреждения: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 Муниципальное бюджетное дошкольное образовательное учреждение детский сад  «Булжамуур»</w:t>
      </w:r>
    </w:p>
    <w:p w14:paraId="633B0A58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Юридический и фактический адрес: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 Республика Бурятия, Иволгинский район, с. Верхняя Иволга, ул. Центральная17 «А» </w:t>
      </w:r>
    </w:p>
    <w:p w14:paraId="6B08B984" w14:textId="6CC96FA5" w:rsidR="009F63E3" w:rsidRPr="007D4FBE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 xml:space="preserve"> Телефон</w:t>
      </w:r>
      <w:r w:rsidRPr="007D4FBE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:</w:t>
      </w:r>
      <w:r w:rsidRPr="007D4FBE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val="en-US" w:eastAsia="ru-RU"/>
          <w14:ligatures w14:val="none"/>
        </w:rPr>
        <w:t> </w:t>
      </w:r>
      <w:r w:rsidRPr="009F63E3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Тел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 xml:space="preserve">./ 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val="en-US" w:eastAsia="ru-RU"/>
          <w14:ligatures w14:val="none"/>
        </w:rPr>
        <w:t>E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-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val="en-US" w:eastAsia="ru-RU"/>
          <w14:ligatures w14:val="none"/>
        </w:rPr>
        <w:t>mail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: 8(3014</w:t>
      </w:r>
      <w:r w:rsidR="007D4FBE"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0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)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val="en-US" w:eastAsia="ru-RU"/>
          <w14:ligatures w14:val="none"/>
        </w:rPr>
        <w:t> 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23395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val="en-US" w:eastAsia="ru-RU"/>
          <w14:ligatures w14:val="none"/>
        </w:rPr>
        <w:t> 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 xml:space="preserve"> </w:t>
      </w:r>
      <w:r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val="en-US" w:eastAsia="ru-RU"/>
          <w14:ligatures w14:val="none"/>
        </w:rPr>
        <w:t> </w:t>
      </w:r>
      <w:hyperlink r:id="rId7" w:history="1"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val="en-US" w:eastAsia="ru-RU"/>
            <w14:ligatures w14:val="none"/>
          </w:rPr>
          <w:t>ds</w:t>
        </w:r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eastAsia="ru-RU"/>
            <w14:ligatures w14:val="none"/>
          </w:rPr>
          <w:t>_</w:t>
        </w:r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val="en-US" w:eastAsia="ru-RU"/>
            <w14:ligatures w14:val="none"/>
          </w:rPr>
          <w:t>verkhnyayaivolga</w:t>
        </w:r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eastAsia="ru-RU"/>
            <w14:ligatures w14:val="none"/>
          </w:rPr>
          <w:t>@</w:t>
        </w:r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val="en-US" w:eastAsia="ru-RU"/>
            <w14:ligatures w14:val="none"/>
          </w:rPr>
          <w:t>govrb</w:t>
        </w:r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eastAsia="ru-RU"/>
            <w14:ligatures w14:val="none"/>
          </w:rPr>
          <w:t>.</w:t>
        </w:r>
        <w:r w:rsidR="007D4FBE" w:rsidRPr="00DD3922">
          <w:rPr>
            <w:rStyle w:val="a3"/>
            <w:rFonts w:eastAsia="Times New Roman" w:cs="Times New Roman"/>
            <w:iCs/>
            <w:kern w:val="0"/>
            <w:sz w:val="24"/>
            <w:szCs w:val="20"/>
            <w:bdr w:val="none" w:sz="0" w:space="0" w:color="auto" w:frame="1"/>
            <w:lang w:val="en-US" w:eastAsia="ru-RU"/>
            <w14:ligatures w14:val="none"/>
          </w:rPr>
          <w:t>ru</w:t>
        </w:r>
      </w:hyperlink>
      <w:r w:rsidR="007D4FBE" w:rsidRPr="007D4FBE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 xml:space="preserve"> </w:t>
      </w:r>
    </w:p>
    <w:p w14:paraId="48C1FE34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Учредитель Учреждения: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 Районное управление образования МО «Иволгинский район»</w:t>
      </w:r>
    </w:p>
    <w:p w14:paraId="5541F777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 xml:space="preserve"> Организационно-правовая форма учреждения: 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муниципальное бюджетное дошкольное образовательное учреждение.</w:t>
      </w:r>
    </w:p>
    <w:p w14:paraId="5EBF839E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FF0000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Устав ДОУ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 утвержден    Постановлением администрации МО «Иволгинский район»</w:t>
      </w:r>
      <w:r w:rsidRPr="009F63E3">
        <w:rPr>
          <w:rFonts w:eastAsia="Times New Roman" w:cs="Times New Roman"/>
          <w:color w:val="FF0000"/>
          <w:kern w:val="0"/>
          <w:sz w:val="24"/>
          <w:szCs w:val="20"/>
          <w:lang w:eastAsia="ru-RU"/>
          <w14:ligatures w14:val="none"/>
        </w:rPr>
        <w:t xml:space="preserve"> 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№ </w:t>
      </w:r>
    </w:p>
    <w:p w14:paraId="74293A1C" w14:textId="77777777" w:rsidR="009F63E3" w:rsidRPr="009F63E3" w:rsidRDefault="009F63E3" w:rsidP="009F63E3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Сайт учреждения: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  </w:t>
      </w:r>
      <w:r w:rsidRPr="009F63E3">
        <w:rPr>
          <w:rFonts w:eastAsia="Times New Roman" w:cs="Times New Roman"/>
          <w:kern w:val="0"/>
          <w:sz w:val="24"/>
          <w:lang w:eastAsia="ru-RU"/>
          <w14:ligatures w14:val="none"/>
        </w:rPr>
        <w:t>bur-</w:t>
      </w:r>
      <w:r w:rsidRPr="009F63E3">
        <w:rPr>
          <w:rFonts w:eastAsia="Times New Roman" w:cs="Times New Roman"/>
          <w:kern w:val="0"/>
          <w:sz w:val="24"/>
          <w:lang w:val="en-US" w:eastAsia="ru-RU"/>
          <w14:ligatures w14:val="none"/>
        </w:rPr>
        <w:t>bulzh</w:t>
      </w:r>
      <w:r w:rsidRPr="009F63E3">
        <w:rPr>
          <w:rFonts w:eastAsia="Times New Roman" w:cs="Times New Roman"/>
          <w:kern w:val="0"/>
          <w:sz w:val="24"/>
          <w:lang w:eastAsia="ru-RU"/>
          <w14:ligatures w14:val="none"/>
        </w:rPr>
        <w:t>.</w:t>
      </w:r>
      <w:r w:rsidRPr="009F63E3">
        <w:rPr>
          <w:rFonts w:eastAsia="Times New Roman" w:cs="Times New Roman"/>
          <w:kern w:val="0"/>
          <w:sz w:val="24"/>
          <w:lang w:val="en-US" w:eastAsia="ru-RU"/>
          <w14:ligatures w14:val="none"/>
        </w:rPr>
        <w:t>tvoysadik</w:t>
      </w:r>
      <w:r w:rsidRPr="009F63E3">
        <w:rPr>
          <w:rFonts w:eastAsia="Times New Roman" w:cs="Times New Roman"/>
          <w:kern w:val="0"/>
          <w:sz w:val="24"/>
          <w:lang w:eastAsia="ru-RU"/>
          <w14:ligatures w14:val="none"/>
        </w:rPr>
        <w:t>.ru</w:t>
      </w:r>
      <w:r w:rsidRPr="009F63E3">
        <w:rPr>
          <w:rFonts w:ascii="Arial" w:eastAsia="Times New Roman" w:hAnsi="Arial" w:cs="Arial"/>
          <w:color w:val="5A5A5A"/>
          <w:kern w:val="0"/>
          <w:sz w:val="24"/>
          <w:shd w:val="clear" w:color="auto" w:fill="FFFFFF"/>
          <w:lang w:eastAsia="ru-RU"/>
          <w14:ligatures w14:val="none"/>
        </w:rPr>
        <w:t> </w:t>
      </w:r>
    </w:p>
    <w:p w14:paraId="6CA72BB8" w14:textId="77777777" w:rsidR="009F63E3" w:rsidRPr="009F63E3" w:rsidRDefault="009F63E3" w:rsidP="009F63E3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  <w:t xml:space="preserve">Заведующий: 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Цыренова Альбина Александровна   Служебный телефон </w:t>
      </w:r>
      <w:r w:rsidRPr="009F63E3">
        <w:rPr>
          <w:rFonts w:eastAsia="Times New Roman" w:cs="Times New Roman"/>
          <w:iCs/>
          <w:kern w:val="0"/>
          <w:sz w:val="24"/>
          <w:szCs w:val="20"/>
          <w:bdr w:val="none" w:sz="0" w:space="0" w:color="auto" w:frame="1"/>
          <w:lang w:eastAsia="ru-RU"/>
          <w14:ligatures w14:val="none"/>
        </w:rPr>
        <w:t>8(3014) 023395</w:t>
      </w:r>
    </w:p>
    <w:p w14:paraId="6445333E" w14:textId="5AFDE8D2" w:rsidR="009F63E3" w:rsidRPr="009F63E3" w:rsidRDefault="009F63E3" w:rsidP="009F63E3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В настоящее время в учреждении функционируют </w:t>
      </w:r>
      <w:r w:rsidR="009401DA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2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 групп</w:t>
      </w:r>
      <w:r w:rsidR="009401DA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ы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:  младшая группа,    старш</w:t>
      </w:r>
      <w:r w:rsidR="009401DA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ая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 группа. </w:t>
      </w:r>
    </w:p>
    <w:p w14:paraId="4DCBC609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Режим работы ДО: с 7.30 – до 18.00 </w:t>
      </w:r>
    </w:p>
    <w:p w14:paraId="1D79326B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 xml:space="preserve">Детский сад осуществляет свою деятельность в соответствии с Законом РФ «Об образовании» от 10.07.1992 г. № 3266-1, Типовым положением о дошкольном образовательном учреждении, утвержденным постановлением Правительства РФ от 12.09.2008 г. № 666, Типовым положением об образовательном учреждении для детей дошкольного возраста, утвержденным постановлением Правительства РФ от 19.09.1997 г. № 1204, санитарно-эпидемиологическими правилами и нормативами для детских образовательных учреждений (СанПиН 2.4.1.3049-13), с Уставом дошкольного образовательного учреждения.  </w:t>
      </w:r>
    </w:p>
    <w:p w14:paraId="4D9002F8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EC49A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1.2. Организационно-правовое обеспечение деятельности дошкольной образовательной организации</w:t>
      </w:r>
    </w:p>
    <w:p w14:paraId="1F591FFD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МБДОУ детский сад «Булжамуур» является юридическим лицом, имеет весь пакет документов, регламентирующих деятельность организации.</w:t>
      </w:r>
    </w:p>
    <w:p w14:paraId="392CF0CC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Правоустанавливающие документы, на основании которых действует организация.</w:t>
      </w:r>
    </w:p>
    <w:p w14:paraId="0C1E8B51" w14:textId="77777777" w:rsidR="009F63E3" w:rsidRPr="009F63E3" w:rsidRDefault="009F63E3" w:rsidP="009F63E3">
      <w:pPr>
        <w:spacing w:before="3" w:after="120" w:line="276" w:lineRule="auto"/>
        <w:ind w:right="116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 xml:space="preserve">- МБДОУ детский сад «Булжамуур» действует на основании утвержденного и зарегистрированного Устава МБДОУ детский сад «Булжамуур», </w:t>
      </w:r>
      <w:r w:rsidRPr="009F63E3">
        <w:rPr>
          <w:rFonts w:eastAsia="Times New Roman" w:cs="Times New Roman"/>
          <w:kern w:val="0"/>
          <w:sz w:val="24"/>
          <w:szCs w:val="24"/>
          <w14:ligatures w14:val="none"/>
        </w:rPr>
        <w:t>утвержден Постановлением администрации Муниципального образования «Иволгинский район» .</w:t>
      </w:r>
    </w:p>
    <w:p w14:paraId="0AD367AA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 xml:space="preserve">- Лицензия на образовательную деятельность </w:t>
      </w:r>
      <w:r w:rsidRPr="009F63E3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№2640от 13.10.2016г. </w:t>
      </w:r>
      <w:r w:rsidRPr="009F63E3">
        <w:rPr>
          <w:rFonts w:eastAsia="Calibri" w:cs="Times New Roman"/>
          <w:bCs/>
          <w:kern w:val="0"/>
          <w:sz w:val="24"/>
          <w:szCs w:val="24"/>
          <w14:ligatures w14:val="none"/>
        </w:rPr>
        <w:t>выданная бессрочно Министерством образования  и науки Республики Бурятия, на право осуществления образовательной деятельности по образовательным программам дошкольного образования.</w:t>
      </w:r>
    </w:p>
    <w:p w14:paraId="6B3C91F0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Свидетельство о постановке на учет в российской организации в налоговом органе по месту нахождения от 19.12.2013г 03№001620260               .</w:t>
      </w:r>
    </w:p>
    <w:p w14:paraId="0DB79256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Свидетельство о внесении записи в Единый государственный реестр юридических лиц от 09.12.2013 года, за государственным регистрационным номером (ГРН) 1130327020383</w:t>
      </w:r>
    </w:p>
    <w:p w14:paraId="5675A151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Санитарно-эпидемиологическое заключение на услуги образовательной деятельности </w:t>
      </w:r>
      <w:r w:rsidRPr="009F63E3">
        <w:rPr>
          <w:rFonts w:eastAsia="Times New Roman" w:cs="Times New Roman"/>
          <w:kern w:val="0"/>
          <w:sz w:val="22"/>
          <w:u w:val="single"/>
          <w:lang w:eastAsia="ru-RU"/>
          <w14:ligatures w14:val="none"/>
        </w:rPr>
        <w:t>№ ЛО-03-01-002123 от 27.04.2016</w:t>
      </w:r>
    </w:p>
    <w:p w14:paraId="79BA837A" w14:textId="77777777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36"/>
          <w:sz w:val="24"/>
          <w:szCs w:val="24"/>
          <w:lang w:eastAsia="ru-RU"/>
          <w14:ligatures w14:val="none"/>
        </w:rPr>
        <w:t>Деятельность дошкольной образовательной организации регламентируют следующие локальные акты:</w:t>
      </w:r>
    </w:p>
    <w:p w14:paraId="0352E479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8" w:tooltip="polozhenie_o_komissii_po_ureg.sporov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комиссии по урегулированию споров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1E13A0E5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9" w:tooltip="polozhenie_o_metodicheskom_obedinenii_vospitateley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методическом объединении воспитателей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721027BD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0" w:tooltip="polozhenie_o_metodicheskom_sovete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методическом совете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70D1777E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1" w:tooltip="polozhenie_o_pedagogicheskom_sovete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педагогическом совете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2EE2041A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color w:val="C00000"/>
          <w:kern w:val="0"/>
          <w:sz w:val="24"/>
          <w:szCs w:val="24"/>
          <w:lang w:eastAsia="ru-RU"/>
          <w14:ligatures w14:val="none"/>
        </w:rPr>
      </w:pPr>
      <w:hyperlink r:id="rId12" w:tooltip="polozhenie_o_poryadke_obrabotki_i_zashchite_personalnyh_dannyh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порядке обработки и защите персональных данных</w:t>
        </w:r>
      </w:hyperlink>
      <w:r w:rsidR="009F63E3" w:rsidRPr="009F63E3">
        <w:rPr>
          <w:rFonts w:ascii="Calibri" w:eastAsia="Calibri" w:hAnsi="Calibri" w:cs="Times New Roman"/>
          <w:color w:val="C00000"/>
          <w:kern w:val="0"/>
          <w:sz w:val="22"/>
          <w14:ligatures w14:val="none"/>
        </w:rPr>
        <w:t>.</w:t>
      </w:r>
    </w:p>
    <w:p w14:paraId="2FC41F81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3" w:tooltip="polozhenie_o_poryadke_podgotovki_i_organizacii_provedeniya_samoobsledovaniya_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порядке подготовки и организации проведения самообследования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11F96B56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4" w:tooltip="polozhenie_o_provedenii_meropriyatiy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проведении мероприятий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2897830F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5" w:tooltip="polozhenie_o_raspredelenii_vyplat_stimula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распределении выплат стимула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578B8E7F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6" w:tooltip="polozhenie_o_roditelskom_komitete_mbdou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родительском комитете МБДОУ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1FE672E2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7" w:tooltip="polozhenie_o_roditelskom_sobranii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родительском собрании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66D20C49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8" w:tooltip="polozhenie_o_formirovanii_vedenii_hranenii_i_proverki_lichnyh_del_vospitannikov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 формировании ведении, хранении и проверки личных дел воспитанников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232E319A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19" w:tooltip="polozhenie_ob_attestacii_pedagogicheskih_rabotnikov2016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об аттестации педагогических работников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3E3195B2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20" w:tooltip="polozhenie_ob_internet_sayte_uchrezhdeniya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об Интернет сайте Учреждения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0F48A2B6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21" w:tooltip="polozhenie_ob_obshchem_sobranii_trudovogo_kollektiva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об общем собрании трудового коллектива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7096D9CF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22" w:tooltip="polozhenie_ob_upravlyayushchem_sovete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об управляющем совете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662ED528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23" w:tooltip="polozhenie_po_rassledovaniyu_neschastnyh_sluchaev_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 по расследованию несчастных случаев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2DB43C38" w14:textId="77777777" w:rsidR="009F63E3" w:rsidRPr="009F63E3" w:rsidRDefault="00000000" w:rsidP="009F63E3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hyperlink r:id="rId24" w:tooltip="poryadok_ucheta_detey_i_komplektovaniya.pdf" w:history="1">
        <w:r w:rsidR="009F63E3" w:rsidRPr="009F63E3">
          <w:rPr>
            <w:rFonts w:eastAsia="Calibri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 учета детей и комплектования</w:t>
        </w:r>
      </w:hyperlink>
      <w:r w:rsidR="009F63E3" w:rsidRPr="009F63E3">
        <w:rPr>
          <w:rFonts w:ascii="Calibri" w:eastAsia="Calibri" w:hAnsi="Calibri" w:cs="Times New Roman"/>
          <w:kern w:val="0"/>
          <w:sz w:val="22"/>
          <w14:ligatures w14:val="none"/>
        </w:rPr>
        <w:t>.</w:t>
      </w:r>
    </w:p>
    <w:p w14:paraId="7676FE44" w14:textId="77777777" w:rsidR="009F63E3" w:rsidRPr="009F63E3" w:rsidRDefault="009F63E3" w:rsidP="009F63E3">
      <w:pPr>
        <w:keepNext/>
        <w:spacing w:before="120" w:after="0" w:line="276" w:lineRule="auto"/>
        <w:ind w:firstLine="567"/>
        <w:outlineLvl w:val="2"/>
        <w:rPr>
          <w:rFonts w:eastAsia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0" w:name="_Toc302927931"/>
      <w:bookmarkStart w:id="1" w:name="_Toc302816126"/>
      <w:bookmarkStart w:id="2" w:name="_Toc302815649"/>
      <w:bookmarkStart w:id="3" w:name="_Toc302815346"/>
      <w:r w:rsidRPr="009F63E3">
        <w:rPr>
          <w:rFonts w:eastAsia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1.3. </w:t>
      </w:r>
      <w:bookmarkEnd w:id="0"/>
      <w:bookmarkEnd w:id="1"/>
      <w:bookmarkEnd w:id="2"/>
      <w:bookmarkEnd w:id="3"/>
      <w:r w:rsidRPr="009F63E3">
        <w:rPr>
          <w:rFonts w:eastAsia="Times New Roman" w:cs="Times New Roman"/>
          <w:b/>
          <w:kern w:val="0"/>
          <w:sz w:val="24"/>
          <w:szCs w:val="24"/>
          <w:lang w:eastAsia="ar-SA"/>
          <w14:ligatures w14:val="none"/>
        </w:rPr>
        <w:t>Особенности организация образовательной деятельности</w:t>
      </w:r>
    </w:p>
    <w:p w14:paraId="4E05734F" w14:textId="77777777" w:rsid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Образовательная деятельность – это деятельность по реализации образовательных программ ( п. 17 ст.2 Федерального закона «Об образовании в Российской Федерации» от 29.12.2012 № 273-ФЗ)</w:t>
      </w:r>
    </w:p>
    <w:p w14:paraId="31107C74" w14:textId="6083315A" w:rsidR="00D04FD3" w:rsidRPr="00D04FD3" w:rsidRDefault="00D04FD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D04FD3">
        <w:rPr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</w:t>
      </w:r>
    </w:p>
    <w:p w14:paraId="42257A3C" w14:textId="77777777" w:rsid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Основная образовательная программа </w:t>
      </w:r>
    </w:p>
    <w:p w14:paraId="32DED7DF" w14:textId="3AE5223B" w:rsidR="00374E74" w:rsidRPr="00D04FD3" w:rsidRDefault="00374E74" w:rsidP="009F63E3">
      <w:pPr>
        <w:spacing w:after="0" w:line="276" w:lineRule="auto"/>
        <w:ind w:firstLine="567"/>
        <w:jc w:val="both"/>
        <w:rPr>
          <w:rFonts w:eastAsia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D04FD3">
        <w:rPr>
          <w:sz w:val="24"/>
          <w:szCs w:val="24"/>
        </w:rPr>
        <w:t>Образовательная деятельность ведется на основании, утвержденной образовательной программой дошкольного образования, которая составлена в соответствии с ФОП дошкольного образования, с учетом примерной основной образовательной программой дошкольного образования «От рождения до школы». Под ред Н.Е.Веракса.</w:t>
      </w:r>
    </w:p>
    <w:p w14:paraId="5BC5A898" w14:textId="77777777" w:rsidR="009F63E3" w:rsidRPr="009F63E3" w:rsidRDefault="009F63E3" w:rsidP="009F63E3">
      <w:pPr>
        <w:spacing w:after="0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48E1B5A5" w14:textId="77777777" w:rsidR="009F63E3" w:rsidRPr="009F63E3" w:rsidRDefault="009F63E3" w:rsidP="009F63E3">
      <w:pPr>
        <w:spacing w:after="0" w:line="276" w:lineRule="auto"/>
        <w:ind w:firstLine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Основная образовательная программа детского сада построена с учѐтом запросов на образовательные услуги воспитанников и их родителей, направлена на достижение нового качества образования на основе обновления его содержания, обеспечения здоровьесберегающей среды. При разработке программы учтены этнопедагогические традиции социума, национально-региональная специфика, этнокультурные образовательные потребности воспитанников, родителей и педагогов, содержание вариативной части ООП дополнено региональными материалами, отражающими культурные, исторические, национальные и другие особенности Республики Бурятия.</w:t>
      </w:r>
    </w:p>
    <w:p w14:paraId="16026066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Образовательная программа охватывает все основные моменты жизнедеятельности детей в каждом возрастном периоде. Она обеспечивает построение целостного педагогического процесса, направленного на полноценное и разностороннее развитие ребенка: физическое, социально-коммуникативное, художественно-эстетическое, познавательное и речевое.</w:t>
      </w:r>
    </w:p>
    <w:p w14:paraId="48BA642C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Основные принципы образования и воспитания в детском саду:</w:t>
      </w:r>
    </w:p>
    <w:p w14:paraId="31A1D4A9" w14:textId="77777777" w:rsidR="009F63E3" w:rsidRPr="009F63E3" w:rsidRDefault="009F63E3" w:rsidP="009F63E3">
      <w:pPr>
        <w:numPr>
          <w:ilvl w:val="0"/>
          <w:numId w:val="4"/>
        </w:numPr>
        <w:spacing w:after="0" w:line="276" w:lineRule="auto"/>
        <w:ind w:left="426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принцип развивающего образования;</w:t>
      </w:r>
    </w:p>
    <w:p w14:paraId="286827B8" w14:textId="77777777" w:rsidR="009F63E3" w:rsidRPr="009F63E3" w:rsidRDefault="009F63E3" w:rsidP="009F63E3">
      <w:pPr>
        <w:numPr>
          <w:ilvl w:val="0"/>
          <w:numId w:val="4"/>
        </w:numPr>
        <w:spacing w:after="0" w:line="276" w:lineRule="auto"/>
        <w:ind w:left="426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принцип позитивной социализации ребенка;</w:t>
      </w:r>
    </w:p>
    <w:p w14:paraId="3EC88CE5" w14:textId="77777777" w:rsidR="009F63E3" w:rsidRPr="009F63E3" w:rsidRDefault="009F63E3" w:rsidP="009F63E3">
      <w:pPr>
        <w:numPr>
          <w:ilvl w:val="0"/>
          <w:numId w:val="4"/>
        </w:numPr>
        <w:spacing w:after="0" w:line="276" w:lineRule="auto"/>
        <w:ind w:left="426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принцип возрастной адекватности;</w:t>
      </w:r>
    </w:p>
    <w:p w14:paraId="2ED1F8DF" w14:textId="77777777" w:rsidR="009F63E3" w:rsidRPr="009F63E3" w:rsidRDefault="009F63E3" w:rsidP="009F63E3">
      <w:pPr>
        <w:numPr>
          <w:ilvl w:val="0"/>
          <w:numId w:val="4"/>
        </w:numPr>
        <w:spacing w:after="0" w:line="276" w:lineRule="auto"/>
        <w:ind w:left="426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принцип личностно-ориентированного взаимодействия;</w:t>
      </w:r>
    </w:p>
    <w:p w14:paraId="48454805" w14:textId="77777777" w:rsidR="009F63E3" w:rsidRPr="009F63E3" w:rsidRDefault="009F63E3" w:rsidP="009F63E3">
      <w:pPr>
        <w:numPr>
          <w:ilvl w:val="0"/>
          <w:numId w:val="4"/>
        </w:numPr>
        <w:spacing w:after="0" w:line="276" w:lineRule="auto"/>
        <w:ind w:left="426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принцип индивидуализации дошкольного образования.</w:t>
      </w:r>
    </w:p>
    <w:p w14:paraId="24E8CCD2" w14:textId="77777777" w:rsidR="009F63E3" w:rsidRPr="009F63E3" w:rsidRDefault="009F63E3" w:rsidP="009F63E3">
      <w:pPr>
        <w:spacing w:after="0" w:line="276" w:lineRule="auto"/>
        <w:ind w:left="66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Освоение образовательной программы не сопровождается проведением промежуточной аттестации и итоговой аттестации воспитанников.</w:t>
      </w:r>
    </w:p>
    <w:p w14:paraId="12066870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Инновационная деятельность</w:t>
      </w:r>
    </w:p>
    <w:p w14:paraId="1AE1437E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Цель инновационной деятельности ДОУ</w:t>
      </w:r>
      <w:r w:rsidRPr="009F63E3">
        <w:rPr>
          <w:rFonts w:eastAsia="Times New Roman" w:cs="Times New Roman"/>
          <w:bCs/>
          <w:color w:val="262626"/>
          <w:kern w:val="0"/>
          <w:sz w:val="24"/>
          <w:szCs w:val="24"/>
          <w:lang w:eastAsia="ru-RU"/>
          <w14:ligatures w14:val="none"/>
        </w:rPr>
        <w:t>:</w:t>
      </w:r>
      <w:r w:rsidRPr="009F63E3"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создание модели инновационного образовательного пространства ДОУ как одно из условий повышения качества образования.</w:t>
      </w:r>
    </w:p>
    <w:p w14:paraId="4EE6F218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Основные задачи:</w:t>
      </w:r>
    </w:p>
    <w:p w14:paraId="0CE25AD6" w14:textId="77777777" w:rsidR="009F63E3" w:rsidRPr="009F63E3" w:rsidRDefault="009F63E3" w:rsidP="009F63E3">
      <w:pPr>
        <w:numPr>
          <w:ilvl w:val="0"/>
          <w:numId w:val="5"/>
        </w:numPr>
        <w:shd w:val="clear" w:color="auto" w:fill="FFFFFF"/>
        <w:spacing w:after="0" w:line="276" w:lineRule="auto"/>
        <w:ind w:hanging="357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Повысить уровень профессионального мастерства педагогов ДОУ.</w:t>
      </w:r>
    </w:p>
    <w:p w14:paraId="62C38E98" w14:textId="77777777" w:rsidR="009F63E3" w:rsidRPr="009F63E3" w:rsidRDefault="009F63E3" w:rsidP="009F63E3">
      <w:pPr>
        <w:numPr>
          <w:ilvl w:val="0"/>
          <w:numId w:val="5"/>
        </w:numPr>
        <w:shd w:val="clear" w:color="auto" w:fill="FFFFFF"/>
        <w:spacing w:after="0" w:line="276" w:lineRule="auto"/>
        <w:ind w:hanging="357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Стимулировать и активизировать экспериментально-научные исследования педагогов, нацеленные на разработку перспективных технологий обучения и воспитания детей.</w:t>
      </w:r>
    </w:p>
    <w:p w14:paraId="034248AC" w14:textId="77777777" w:rsidR="009F63E3" w:rsidRPr="009F63E3" w:rsidRDefault="009F63E3" w:rsidP="009F63E3">
      <w:pPr>
        <w:numPr>
          <w:ilvl w:val="0"/>
          <w:numId w:val="5"/>
        </w:numPr>
        <w:shd w:val="clear" w:color="auto" w:fill="FFFFFF"/>
        <w:spacing w:after="0" w:line="276" w:lineRule="auto"/>
        <w:ind w:hanging="357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 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Создать необходимые условия для творческой деятельности педагогов-практиков.</w:t>
      </w:r>
    </w:p>
    <w:p w14:paraId="20EA8DBB" w14:textId="77777777" w:rsidR="009F63E3" w:rsidRPr="009F63E3" w:rsidRDefault="009F63E3" w:rsidP="009F63E3">
      <w:pPr>
        <w:numPr>
          <w:ilvl w:val="0"/>
          <w:numId w:val="5"/>
        </w:numPr>
        <w:shd w:val="clear" w:color="auto" w:fill="FFFFFF"/>
        <w:spacing w:after="0" w:line="276" w:lineRule="auto"/>
        <w:ind w:hanging="357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Повысить  качество организации методической работы в ДОУ (переход на инновационную модель методической работы).</w:t>
      </w:r>
    </w:p>
    <w:p w14:paraId="614C0EF5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3DE6BD8C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Формирование позитивного имиджа ДОУ, ориентированного на устойчивое развитие, повышение его конкурентоспособности по отношению к другим ДОУ,  установить и расширить партнерские связи.</w:t>
      </w:r>
    </w:p>
    <w:p w14:paraId="580276F4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719A5956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Сегодня в обществе идет становление новой системы дошкольного образования.  Эпоха быстрой смены технологий, стремительного роста роли Интернета в жизни современного общества и превращение его в средство массовой коммуникации заставляет по-новому отнестись к возможности использования Всемирной сети и в сфере взаимодействия с семьями воспитанников. </w:t>
      </w:r>
    </w:p>
    <w:p w14:paraId="49622B42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Наличие у детского сада собственного интернет - представительства предоставляет родителям возможность оперативного получения информации о жизни ДОУ, группы, расписании НОД, о проводимых мероприятиях, праздниках, развлечениях. Кроме этого, 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lastRenderedPageBreak/>
        <w:t xml:space="preserve">сайт детского сада является для родителей источником информации учебного, методического и воспитательного характера. Со страниц сайта родители могут получить информацию о методах сохранения здоровья детей, их безопасности, правилах поведения ребенка в семье и в обществе, полезные советы по обучению и воспитанию дошкольников. Такой режим информационного взаимодействия не отрицает возможности получения индивидуальной или конфиденциальной информации, для этого родители могут обратиться к заведующей ДОУ. </w:t>
      </w:r>
    </w:p>
    <w:p w14:paraId="562255EC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7E471B7E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Цели, преследуемые при создании сайта,  совпадают с главными целями, стоящими перед ДОУ.  Сайт ДОУ имеет ясную и понятную структуру, чтобы на нем легко было ориентироваться, легко искать нужное. Создание в ДОУ сайта вывело взаимодействие администрации учреждения, педагогов и родителей ДОУ на более высокий качественный уровень. Появилось открытое пространство для диалога педагогов и родителей с общественностью и социумом, а информация, характеризующая деятельность ДОУ, стала доступна широкому кругу пользователей. Кроме того, благодаря сайту ДОУ осуществляется сопровождение ребенка в дошкольном образовательном учреждении. А это многосторонний процесс, который включает взаимодействие и работу всех специалистов по разным направлениям. Важнейшими видами деятельности специалистов являются профилактика различных нарушений здоровья и развития детей, а также просвещение взрослых по вопросам сопровождения ребенка в процессе.</w:t>
      </w:r>
    </w:p>
    <w:p w14:paraId="08F6AC09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7A328119" w14:textId="77777777" w:rsidR="009F63E3" w:rsidRPr="009F63E3" w:rsidRDefault="009F63E3" w:rsidP="009F63E3">
      <w:pPr>
        <w:spacing w:after="0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Адрес интернет сайта ДОУ:  </w:t>
      </w:r>
      <w:r w:rsidRPr="009F63E3"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  <w:t>  </w:t>
      </w:r>
      <w:r w:rsidRPr="009F63E3">
        <w:rPr>
          <w:rFonts w:eastAsia="Times New Roman" w:cs="Times New Roman"/>
          <w:kern w:val="0"/>
          <w:sz w:val="24"/>
          <w:lang w:eastAsia="ru-RU"/>
          <w14:ligatures w14:val="none"/>
        </w:rPr>
        <w:t>bur-</w:t>
      </w:r>
      <w:r w:rsidRPr="009F63E3">
        <w:rPr>
          <w:rFonts w:eastAsia="Times New Roman" w:cs="Times New Roman"/>
          <w:kern w:val="0"/>
          <w:sz w:val="24"/>
          <w:lang w:val="en-US" w:eastAsia="ru-RU"/>
          <w14:ligatures w14:val="none"/>
        </w:rPr>
        <w:t>bulzh</w:t>
      </w:r>
      <w:r w:rsidRPr="009F63E3">
        <w:rPr>
          <w:rFonts w:eastAsia="Times New Roman" w:cs="Times New Roman"/>
          <w:kern w:val="0"/>
          <w:sz w:val="24"/>
          <w:lang w:eastAsia="ru-RU"/>
          <w14:ligatures w14:val="none"/>
        </w:rPr>
        <w:t>.</w:t>
      </w:r>
      <w:r w:rsidRPr="009F63E3">
        <w:rPr>
          <w:rFonts w:eastAsia="Times New Roman" w:cs="Times New Roman"/>
          <w:kern w:val="0"/>
          <w:sz w:val="24"/>
          <w:lang w:val="en-US" w:eastAsia="ru-RU"/>
          <w14:ligatures w14:val="none"/>
        </w:rPr>
        <w:t>tvoysadik</w:t>
      </w:r>
      <w:r w:rsidRPr="009F63E3">
        <w:rPr>
          <w:rFonts w:eastAsia="Times New Roman" w:cs="Times New Roman"/>
          <w:kern w:val="0"/>
          <w:sz w:val="24"/>
          <w:lang w:eastAsia="ru-RU"/>
          <w14:ligatures w14:val="none"/>
        </w:rPr>
        <w:t>.ru</w:t>
      </w:r>
      <w:r w:rsidRPr="009F63E3">
        <w:rPr>
          <w:rFonts w:ascii="Arial" w:eastAsia="Times New Roman" w:hAnsi="Arial" w:cs="Arial"/>
          <w:color w:val="5A5A5A"/>
          <w:kern w:val="0"/>
          <w:sz w:val="24"/>
          <w:shd w:val="clear" w:color="auto" w:fill="FFFFFF"/>
          <w:lang w:eastAsia="ru-RU"/>
          <w14:ligatures w14:val="none"/>
        </w:rPr>
        <w:t> </w:t>
      </w:r>
    </w:p>
    <w:p w14:paraId="7E8FA63F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</w:pPr>
    </w:p>
    <w:p w14:paraId="67E9BCFD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9F63E3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Технологии проектной деятельности</w:t>
      </w:r>
    </w:p>
    <w:p w14:paraId="0D042ABA" w14:textId="77777777" w:rsidR="009F63E3" w:rsidRPr="009F63E3" w:rsidRDefault="009F63E3" w:rsidP="009F63E3">
      <w:pPr>
        <w:spacing w:before="100" w:beforeAutospacing="1" w:after="100" w:afterAutospacing="1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Цель:</w:t>
      </w:r>
      <w:r w:rsidRPr="009F63E3">
        <w:rPr>
          <w:rFonts w:eastAsia="Times New Roman" w:cs="Times New Roman"/>
          <w:b/>
          <w:i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73E7DBDD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Реализация совместных проектов:</w:t>
      </w:r>
    </w:p>
    <w:p w14:paraId="20EA9344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</w:p>
    <w:p w14:paraId="6220536B" w14:textId="68845B9D" w:rsidR="009F63E3" w:rsidRPr="009F63E3" w:rsidRDefault="009F63E3" w:rsidP="009F63E3">
      <w:pPr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Проект «</w:t>
      </w:r>
      <w:r w:rsidR="00A617A1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Наши семейные традиции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» </w:t>
      </w:r>
      <w:r w:rsidRPr="009F63E3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Цель: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воспитание у детей младшего дошкольного возраста чувства глубокой любви и привязанности к самому близк</w:t>
      </w:r>
      <w:r w:rsidR="00A617A1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им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и родн</w:t>
      </w:r>
      <w:r w:rsidR="00A617A1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ым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</w:t>
      </w:r>
      <w:r w:rsidR="00A617A1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людям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» воспитатель </w:t>
      </w:r>
      <w:r w:rsidR="005A56F8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младшей группы Доржиева Е.В.</w:t>
      </w:r>
    </w:p>
    <w:p w14:paraId="0D2D2729" w14:textId="77777777" w:rsidR="009F63E3" w:rsidRPr="009F63E3" w:rsidRDefault="009F63E3" w:rsidP="009F63E3">
      <w:pPr>
        <w:numPr>
          <w:ilvl w:val="0"/>
          <w:numId w:val="6"/>
        </w:numPr>
        <w:spacing w:after="0" w:line="276" w:lineRule="auto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Проект «Бурятские юрты» </w:t>
      </w:r>
      <w:r w:rsidRPr="009F63E3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Цель:</w:t>
      </w: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приобщение детей дошкольного возраста к традициям и обычаям бурятского народа через ознакомление, изготовление бурятских юрт , совместно с родителями. Создание своей коллекции, мини-музея юрт, разнообразной техники исполнения. </w:t>
      </w:r>
      <w:bookmarkStart w:id="4" w:name="_Hlk160609279"/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Учитель бурятского языка Доржиева Т.Ж.</w:t>
      </w:r>
    </w:p>
    <w:bookmarkEnd w:id="4"/>
    <w:p w14:paraId="184409F7" w14:textId="20BDE23B" w:rsidR="009F63E3" w:rsidRPr="00EF1049" w:rsidRDefault="009F63E3" w:rsidP="00AD03D3">
      <w:pPr>
        <w:numPr>
          <w:ilvl w:val="0"/>
          <w:numId w:val="14"/>
        </w:numPr>
        <w:spacing w:after="0" w:line="276" w:lineRule="auto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EF1049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Проект «Встречаем Сагаалган».  </w:t>
      </w:r>
      <w:r w:rsidRPr="00EF1049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Цель</w:t>
      </w:r>
      <w:r w:rsidRPr="00EF1049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: приобщение детей старшего дошкольного  возраста к традициям и обычаям бурятского народа, бурятским национальным праздникам </w:t>
      </w:r>
      <w:r w:rsidR="00EF1049" w:rsidRPr="00EF1049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. Учитель бурятского языка Доржиева Т.Ж.</w:t>
      </w:r>
    </w:p>
    <w:p w14:paraId="053F19CF" w14:textId="77777777" w:rsidR="009F63E3" w:rsidRPr="009F63E3" w:rsidRDefault="009F63E3" w:rsidP="009F63E3">
      <w:pPr>
        <w:shd w:val="clear" w:color="auto" w:fill="FFFFFF"/>
        <w:spacing w:after="0"/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color w:val="262626"/>
          <w:kern w:val="0"/>
          <w:sz w:val="24"/>
          <w:szCs w:val="24"/>
          <w:lang w:eastAsia="ru-RU"/>
          <w14:ligatures w14:val="none"/>
        </w:rPr>
        <w:t>Использование ИКТ в организации инновационной методической работы</w:t>
      </w:r>
    </w:p>
    <w:p w14:paraId="60CDBBD7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Педагоги ДОУ, владеющие ИКТ компетентностью – 100%.  </w:t>
      </w:r>
    </w:p>
    <w:p w14:paraId="4FAC164C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Это позволяет осуществлять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17E050BB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Подбирать дополнительный  познавательный материал к занятиям, подбирать материал к утренникам и другим мероприятиям.</w:t>
      </w:r>
    </w:p>
    <w:p w14:paraId="1385D7B9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Обмениваться  опытом, знакомиться  с периодикой, наработками других педагогов России и зарубежья.</w:t>
      </w:r>
    </w:p>
    <w:p w14:paraId="10B19A1E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>Оформлять  групповую документацию, отчеты. Это позволяет создать единую базу данных.</w:t>
      </w:r>
    </w:p>
    <w:p w14:paraId="08723670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color w:val="262626"/>
          <w:kern w:val="0"/>
          <w:sz w:val="24"/>
          <w:szCs w:val="24"/>
          <w:lang w:eastAsia="ru-RU"/>
          <w14:ligatures w14:val="none"/>
        </w:rPr>
        <w:lastRenderedPageBreak/>
        <w:t>Создавать презентации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209F0962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1037ABE7" w14:textId="77777777" w:rsidR="009F63E3" w:rsidRPr="009F63E3" w:rsidRDefault="009F63E3" w:rsidP="009F63E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Педагоги всех возрастных групп имеют:</w:t>
      </w:r>
    </w:p>
    <w:p w14:paraId="42CA7258" w14:textId="77777777" w:rsidR="009F63E3" w:rsidRPr="009F63E3" w:rsidRDefault="009F63E3" w:rsidP="009F63E3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bCs/>
          <w:color w:val="262626"/>
          <w:kern w:val="0"/>
          <w:sz w:val="24"/>
          <w:szCs w:val="24"/>
          <w14:ligatures w14:val="none"/>
        </w:rPr>
      </w:pPr>
      <w:r w:rsidRPr="009F63E3">
        <w:rPr>
          <w:rFonts w:eastAsia="Times New Roman" w:cs="Times New Roman"/>
          <w:bCs/>
          <w:color w:val="262626"/>
          <w:kern w:val="0"/>
          <w:sz w:val="24"/>
          <w:szCs w:val="24"/>
          <w14:ligatures w14:val="none"/>
        </w:rPr>
        <w:t>электронные почтовые ящики, что позволяет передавать информацию, документацию группы, отчеты, планы, сценарии мероприятий и т.д.</w:t>
      </w:r>
    </w:p>
    <w:p w14:paraId="6B916100" w14:textId="77777777" w:rsidR="009F63E3" w:rsidRPr="009F63E3" w:rsidRDefault="009F63E3" w:rsidP="009F63E3">
      <w:pPr>
        <w:numPr>
          <w:ilvl w:val="0"/>
          <w:numId w:val="7"/>
        </w:numPr>
        <w:shd w:val="clear" w:color="auto" w:fill="FFFFFF"/>
        <w:spacing w:after="0" w:line="276" w:lineRule="auto"/>
        <w:contextualSpacing/>
        <w:jc w:val="both"/>
        <w:rPr>
          <w:rFonts w:eastAsia="Times New Roman" w:cs="Times New Roman"/>
          <w:bCs/>
          <w:color w:val="262626"/>
          <w:kern w:val="0"/>
          <w:sz w:val="24"/>
          <w:szCs w:val="24"/>
          <w14:ligatures w14:val="none"/>
        </w:rPr>
      </w:pPr>
      <w:r w:rsidRPr="009F63E3">
        <w:rPr>
          <w:rFonts w:eastAsia="Times New Roman" w:cs="Times New Roman"/>
          <w:bCs/>
          <w:color w:val="262626"/>
          <w:kern w:val="0"/>
          <w:sz w:val="24"/>
          <w:szCs w:val="24"/>
          <w14:ligatures w14:val="none"/>
        </w:rPr>
        <w:t>персональные блоги, персональные сайты, где публикуют отчеты о проведенных мероприятиях, консультации, методические разработки, конспекты занятий и т.д.</w:t>
      </w:r>
    </w:p>
    <w:p w14:paraId="43431E55" w14:textId="77777777" w:rsidR="009F63E3" w:rsidRPr="009F63E3" w:rsidRDefault="009F63E3" w:rsidP="009F63E3">
      <w:pPr>
        <w:shd w:val="clear" w:color="auto" w:fill="FFFFFF"/>
        <w:spacing w:after="0"/>
        <w:ind w:left="405"/>
        <w:jc w:val="both"/>
        <w:rPr>
          <w:rFonts w:eastAsia="Times New Roman" w:cs="Times New Roman"/>
          <w:bCs/>
          <w:color w:val="262626"/>
          <w:kern w:val="0"/>
          <w:sz w:val="24"/>
          <w:szCs w:val="24"/>
          <w:lang w:eastAsia="ru-RU"/>
          <w14:ligatures w14:val="none"/>
        </w:rPr>
      </w:pPr>
    </w:p>
    <w:p w14:paraId="00EF7AEC" w14:textId="77777777" w:rsidR="009F63E3" w:rsidRPr="009F63E3" w:rsidRDefault="009F63E3" w:rsidP="009F63E3">
      <w:pPr>
        <w:suppressLineNumbers/>
        <w:spacing w:after="0" w:line="276" w:lineRule="auto"/>
        <w:ind w:right="-104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Вывод: </w:t>
      </w:r>
      <w:r w:rsidRPr="009F63E3">
        <w:rPr>
          <w:rFonts w:eastAsia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МБДОУ детский сад  «Булжамуур»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– стабильно работающая организация. Организация образовательного процесса в детском саду осуществляется в соответствии с Федеральным государственным стандартом дошкольного образования. </w:t>
      </w:r>
    </w:p>
    <w:p w14:paraId="7E4B739E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Общая характеристика дошкольной образовательной организации, информация о наличии правоустанавливающих документов, о документации дошкольной образовательной организации свидетельствует о том, что организация образовательной деятельности в детском саду осуществляется в соответствии с требованиями действующих нормативно-правовых актов в сфере образования и регламентируется локальными актами организации. Что в свою очередь позволяет дать оценку организации образовательной деятельности в МБДОУ детский сад «Булжамуур»- соответствует предъявляемым требованиям.</w:t>
      </w:r>
    </w:p>
    <w:p w14:paraId="2F9F63F8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CAF1F2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2. ОЦЕНКА СИСТЕМЫ УПРАВЛЕНИЯ ОРГАНИЗАЦИИ</w:t>
      </w:r>
    </w:p>
    <w:p w14:paraId="54B08404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 законом от 29 декабря 2012 г. № 273-ФЗ «Об образовании в Российской Федерации» и Уставом МБДОУ детский сад «Булжамуур» управление детским садом строится на принципах демократичности, открытости, приоритета общечеловеческих ценностей, охраны жизни и здоровья человека, свободного развития личности и носит государственно-общественный характер. Органами управления организацией  являются:</w:t>
      </w:r>
    </w:p>
    <w:p w14:paraId="12C562A6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орган, осуществляющий функции и полномочия учредителя -  РУО МО «Иволгинский район»;</w:t>
      </w:r>
    </w:p>
    <w:p w14:paraId="396641F0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орган, осуществляющий функции и полномочия собственника – Администрация МО «Иволгинский район»;</w:t>
      </w:r>
    </w:p>
    <w:p w14:paraId="22FC608B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Возглавляет детский сад заведующий, который в соответствии с Уставом,  назначается  Учредителем.  Органами управления детского сада являются: Управляющий совет; Первичный профсоюзный комитет, Педагогический совет, общее собрание трудового коллектива, Попечительский совет, Методическое объединение воспитателей. Компетенции между заведующим и органами управления МБДОУ детский сад «Булжамуур» распределены таким образом, что на основе стабильного функционирования образовательной организации обеспечивается его развитие в соответствии с государственной политикой в сфере дошкольного образования и с учетом особенностей образовательного процесса в ДОО. </w:t>
      </w:r>
    </w:p>
    <w:p w14:paraId="47106B7E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Администрация детского сада занимается стратегическими вопросами развития организации, финансово-хозяйственной политикой, принимает кадровые решения, отвечает за согласованность работы всех служб и подразделений, руководит работой организации и советами самоуправления, взаимодействует с органами управления образования:</w:t>
      </w:r>
    </w:p>
    <w:p w14:paraId="5BF8A70D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Заведующий – Цыренова Альбина Александровна;</w:t>
      </w:r>
    </w:p>
    <w:p w14:paraId="6D2D753D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Старший воспитатель – Ринчинова Наталья Константиновна;</w:t>
      </w:r>
    </w:p>
    <w:p w14:paraId="03F784FF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Заместитель заведующего по АХЧ –Гармаева Любовь Федоровна.</w:t>
      </w:r>
    </w:p>
    <w:p w14:paraId="49B5EA67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2EE3AFF" w14:textId="77777777" w:rsidR="009F63E3" w:rsidRPr="009F63E3" w:rsidRDefault="009F63E3" w:rsidP="009F63E3">
      <w:pPr>
        <w:spacing w:after="200" w:line="276" w:lineRule="auto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Управление организацией осуществляется на базе определенной организационной структуры.</w:t>
      </w:r>
    </w:p>
    <w:p w14:paraId="685A30B6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F63E3">
        <w:rPr>
          <w:rFonts w:ascii="Calibri" w:eastAsia="Calibri" w:hAnsi="Calibri" w:cs="Times New Roman"/>
          <w:noProof/>
          <w:kern w:val="0"/>
          <w:sz w:val="22"/>
          <w:lang w:eastAsia="ru-RU"/>
          <w14:ligatures w14:val="none"/>
        </w:rPr>
        <w:drawing>
          <wp:inline distT="0" distB="0" distL="0" distR="0" wp14:anchorId="3B58FAB9" wp14:editId="5F97644C">
            <wp:extent cx="5486400" cy="3276600"/>
            <wp:effectExtent l="0" t="0" r="0" b="19050"/>
            <wp:docPr id="1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670B9B6B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35647E4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F63E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4DEF9053" wp14:editId="7A809C63">
            <wp:extent cx="6115050" cy="2800350"/>
            <wp:effectExtent l="38100" t="19050" r="95250" b="19050"/>
            <wp:docPr id="2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6010BE82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D696268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EF1202C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  <w:r w:rsidRPr="009F63E3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32FC72CF" wp14:editId="18EF0235">
            <wp:extent cx="5934075" cy="4057650"/>
            <wp:effectExtent l="0" t="0" r="9525" b="0"/>
            <wp:docPr id="3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136C2382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69AFECE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Система контроля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 стороны руководства организации выстроена по вопросам:</w:t>
      </w:r>
    </w:p>
    <w:p w14:paraId="732DF0BC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образовательной деятельности (освоение программ, внедрение технологий, повышение квалификации педагогических работников, контроль внедрения инноваций);</w:t>
      </w:r>
    </w:p>
    <w:p w14:paraId="44795C93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работы с родителями (результаты анкетирования, удовлетворенность качеством услуг);</w:t>
      </w:r>
    </w:p>
    <w:p w14:paraId="7EE14C0A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охрана и укрепление здоровья воспитанников (санитарно-гигиенический режим, режим дня, оздоровление воспитанников, адаптация, коррекционная работа);</w:t>
      </w:r>
    </w:p>
    <w:p w14:paraId="242F1744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работы с кадрами (повышение квалификации, текучесть кадров, работа с молодыми специалистами);</w:t>
      </w:r>
    </w:p>
    <w:p w14:paraId="3D9C5A74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самостоятельной финансово-хозяйственной деятельности (использование финансовых и материальных средств, отчетность);</w:t>
      </w:r>
    </w:p>
    <w:p w14:paraId="3246EA4F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- контроля питания (контроль работы пищеблока, режим питания, культурно-гигиенические навыки) </w:t>
      </w:r>
    </w:p>
    <w:p w14:paraId="6597AE31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другим вопросам в рамках компетенции проверяющих лиц.</w:t>
      </w:r>
    </w:p>
    <w:p w14:paraId="0702714F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Результаты контроля оформляются в виде аналитической справки, отчета о состоянии дел по проверяемому вопросу. Итоговый материал содержит констатацию фактов, выводы и, при необходимости, предложения и рекомендации. Информация о результатах доводится до работников организации. Работники организации после ознакомления с результатами контроля ставят подпись под итоговым материалом, удостоверяющую то, что они поставлены в известность о результатах контроля.</w:t>
      </w:r>
    </w:p>
    <w:p w14:paraId="03C19F92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 итогом контроля в зависимости от его формы, целей и задач, а также с учетом реального положения дел:</w:t>
      </w:r>
    </w:p>
    <w:p w14:paraId="36135C89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проводятся заседания педагогического совета, административные и планерные совещания;</w:t>
      </w:r>
    </w:p>
    <w:p w14:paraId="1FD1CBF6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- результаты контроля могут учитываться при проведении аттестации педагогических работников.</w:t>
      </w:r>
    </w:p>
    <w:p w14:paraId="4E8A6E30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Заведующий организацией по результатам контроля принимает следующие решения:</w:t>
      </w:r>
    </w:p>
    <w:p w14:paraId="2FB20EC4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об издании соответствующего распоряжения;</w:t>
      </w:r>
    </w:p>
    <w:p w14:paraId="5CED3B2F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 проведении повторного контроля с привлечением определенных специалистов (экспертов);</w:t>
      </w:r>
    </w:p>
    <w:p w14:paraId="14046CF1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 привлечении к дисциплинарной ответственности должностных лиц;</w:t>
      </w:r>
    </w:p>
    <w:p w14:paraId="08D41E7D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о поощрении работников;</w:t>
      </w:r>
    </w:p>
    <w:p w14:paraId="4CA25915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иные решения в пределах компетенции.</w:t>
      </w:r>
    </w:p>
    <w:p w14:paraId="0B4052E6" w14:textId="77777777" w:rsidR="009F63E3" w:rsidRPr="009F63E3" w:rsidRDefault="009F63E3" w:rsidP="009F63E3">
      <w:pPr>
        <w:tabs>
          <w:tab w:val="left" w:pos="1995"/>
        </w:tabs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Вывод: у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правление в МБДОУ детский сад «Булжамуур» осуществляется в соответствии с действующим законодательством на основе принципов единоначалия и коллегиальности. Структура и механизм управления дошкольной образовательной организацией обеспечивают его стабильное функционирование, взаимосвязь всех структурных подразделений, а также вовлеченность работников организации и родителей воспитанников в воспитательно-образовательный процесс. В перспективе планируется дальнейшее привлечение творческого потенциала родителей и педагогических работников по вопросам управления образовательной организацией с использование различных форм сотрудничества (родительские клубы, школа молодого педагога и т.д.).</w:t>
      </w:r>
    </w:p>
    <w:p w14:paraId="3DB8F3FB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</w:p>
    <w:p w14:paraId="7B74C763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</w:p>
    <w:p w14:paraId="4A120DAF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3. ОЦЕНКА СОДЕРЖАНИЯ И КАЧЕСТВО ПОДГОТОВКИ ОБУЧАЮЩИХСЯ</w:t>
      </w:r>
    </w:p>
    <w:p w14:paraId="31A3E1FE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Сведения по контингенту воспитанников и их семей</w:t>
      </w:r>
    </w:p>
    <w:p w14:paraId="7721AAEE" w14:textId="77777777" w:rsidR="009F63E3" w:rsidRPr="009F63E3" w:rsidRDefault="009F63E3" w:rsidP="009F63E3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Основными участниками реализации программы  являются дети дошкольного возраста.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2551"/>
      </w:tblGrid>
      <w:tr w:rsidR="009F63E3" w:rsidRPr="009F63E3" w14:paraId="577BBA15" w14:textId="77777777" w:rsidTr="009F63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6E9C" w14:textId="77777777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Возрастная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424" w14:textId="77777777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Количество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161" w14:textId="77777777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Количество детей</w:t>
            </w:r>
          </w:p>
        </w:tc>
      </w:tr>
      <w:tr w:rsidR="009F63E3" w:rsidRPr="009F63E3" w14:paraId="30E0DD82" w14:textId="77777777" w:rsidTr="009F63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9B49" w14:textId="2D9676D2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1.6до </w:t>
            </w:r>
            <w:r w:rsidR="00EF1049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4.0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0954" w14:textId="77777777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8BC4" w14:textId="07F2FF77" w:rsidR="009F63E3" w:rsidRPr="009F63E3" w:rsidRDefault="00EF1049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9F63E3" w:rsidRPr="009F63E3" w14:paraId="7627F160" w14:textId="77777777" w:rsidTr="009F63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8F15" w14:textId="0EE2DE90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От 4 до </w:t>
            </w:r>
            <w:r w:rsidR="00EF1049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6,6</w:t>
            </w: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DB7" w14:textId="77777777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7B16" w14:textId="45115506" w:rsidR="009F63E3" w:rsidRPr="009F63E3" w:rsidRDefault="00EF1049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9F63E3" w:rsidRPr="009F63E3" w14:paraId="27755A6B" w14:textId="77777777" w:rsidTr="009F63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7A4" w14:textId="77777777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0378" w14:textId="7D608E7C" w:rsidR="009F63E3" w:rsidRPr="009F63E3" w:rsidRDefault="00EF1049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3DB" w14:textId="6CFFB66E" w:rsidR="009F63E3" w:rsidRPr="009F63E3" w:rsidRDefault="009F63E3" w:rsidP="009F63E3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EF1049">
              <w:rPr>
                <w:rFonts w:eastAsia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5C1A76E3" w14:textId="77777777" w:rsidR="009F63E3" w:rsidRPr="009F63E3" w:rsidRDefault="009F63E3" w:rsidP="009F63E3">
      <w:pPr>
        <w:spacing w:after="20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Социальными заказчиками деятельности организации являются в первую очередь родители воспитанников. Поэтому коллектив детского сада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14:paraId="7E4FCF42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 образовательного процесса</w:t>
      </w:r>
    </w:p>
    <w:p w14:paraId="56CF0D4A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Содержание образовательного процесса, осуществляемого в МБДОУ детский сад «Булжамуур» определяется образовательной программой дошкольного образования, реализуемой в образовательной организации, и обеспечивает развитие личности ребенка, мотивации и способностей детей в различных видах деятельности. Содержание образования обеспечивает полноценное развитие детей по всем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развитие,</w:t>
      </w:r>
    </w:p>
    <w:p w14:paraId="603DA287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Образовательный процесс осуществляется в различных, адекватных дошкольному возрасту формах. Содержание образовательной деятельности определяется конкретными задачами образовательных областей, с учетом потребностей, интересов участников образовательных отношений и возможностей образовательной организации. В дошкольной организации с детьми всех возрастных групп работают специалисты: музыкальный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руководитель, учитель - логопед, педагог-психолог, учителя английского и бурятского языков, инструктор по физическому воспитанию, а также педагог дополнительного образования.</w:t>
      </w:r>
    </w:p>
    <w:p w14:paraId="3790FC4C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ascii="Calibri" w:eastAsia="Calibri" w:hAnsi="Calibri" w:cs="Times New Roman"/>
          <w:kern w:val="0"/>
          <w:sz w:val="22"/>
          <w14:ligatures w14:val="none"/>
        </w:rPr>
        <w:t xml:space="preserve"> </w:t>
      </w:r>
      <w:r w:rsidRPr="009F63E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ОРГАНИЗАЦИЯ ОБРАЗОВАТЕЛЬНОГО ПРОЦЕССА</w:t>
      </w:r>
    </w:p>
    <w:p w14:paraId="502BAEA0" w14:textId="77777777" w:rsidR="009F63E3" w:rsidRPr="009F63E3" w:rsidRDefault="009F63E3" w:rsidP="009F63E3">
      <w:pPr>
        <w:tabs>
          <w:tab w:val="left" w:pos="4980"/>
        </w:tabs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064"/>
        <w:gridCol w:w="4280"/>
      </w:tblGrid>
      <w:tr w:rsidR="009F63E3" w:rsidRPr="009F63E3" w14:paraId="6D7ADA41" w14:textId="77777777" w:rsidTr="009F63E3">
        <w:trPr>
          <w:trHeight w:val="465"/>
        </w:trPr>
        <w:tc>
          <w:tcPr>
            <w:tcW w:w="1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0C0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sz w:val="24"/>
                <w:szCs w:val="24"/>
                <w:lang w:eastAsia="ru-RU"/>
              </w:rPr>
              <w:t>1.Режим работы учреждения</w:t>
            </w:r>
          </w:p>
          <w:p w14:paraId="71448A4F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F63E3" w:rsidRPr="009F63E3" w14:paraId="1E1120D6" w14:textId="77777777" w:rsidTr="009F63E3">
        <w:trPr>
          <w:trHeight w:val="34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DCA3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sz w:val="24"/>
                <w:szCs w:val="24"/>
                <w:lang w:eastAsia="ru-RU"/>
              </w:rPr>
              <w:t>Продолжительность рабочей недели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17C8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5 дней ( понедельник – пятница)</w:t>
            </w:r>
          </w:p>
        </w:tc>
      </w:tr>
      <w:tr w:rsidR="009F63E3" w:rsidRPr="009F63E3" w14:paraId="307C2C64" w14:textId="77777777" w:rsidTr="009F63E3">
        <w:trPr>
          <w:trHeight w:val="36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68AB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sz w:val="24"/>
                <w:szCs w:val="24"/>
                <w:lang w:eastAsia="ru-RU"/>
              </w:rPr>
              <w:t>Время работы возрастных групп</w:t>
            </w:r>
          </w:p>
          <w:p w14:paraId="402D2111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4D1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CDA5F06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10,5 часов в день ( с 7.30 до 18.00)</w:t>
            </w:r>
          </w:p>
        </w:tc>
      </w:tr>
      <w:tr w:rsidR="009F63E3" w:rsidRPr="009F63E3" w14:paraId="720ED576" w14:textId="77777777" w:rsidTr="009F63E3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CF8C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F1D2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Суббота, воскресенье, праздничные дни</w:t>
            </w:r>
          </w:p>
        </w:tc>
      </w:tr>
      <w:tr w:rsidR="009F63E3" w:rsidRPr="009F63E3" w14:paraId="798AD4F5" w14:textId="77777777" w:rsidTr="009F63E3">
        <w:trPr>
          <w:trHeight w:val="419"/>
        </w:trPr>
        <w:tc>
          <w:tcPr>
            <w:tcW w:w="1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758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sz w:val="24"/>
                <w:szCs w:val="24"/>
                <w:lang w:eastAsia="ru-RU"/>
              </w:rPr>
              <w:t>2.Продолжительность учебного года</w:t>
            </w:r>
          </w:p>
          <w:p w14:paraId="6B60BEF6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F63E3" w:rsidRPr="009F63E3" w14:paraId="1DE585C9" w14:textId="77777777" w:rsidTr="009F63E3">
        <w:trPr>
          <w:trHeight w:val="39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2EE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5BE6" w14:textId="7538E9B4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 01.09.202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г по 31.08.202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г   итого 39 недель</w:t>
            </w:r>
          </w:p>
        </w:tc>
      </w:tr>
      <w:tr w:rsidR="009F63E3" w:rsidRPr="009F63E3" w14:paraId="18832E8A" w14:textId="77777777" w:rsidTr="009F63E3">
        <w:trPr>
          <w:trHeight w:val="37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33FC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F45A" w14:textId="14F62F04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 09.01.202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г по 31.08.202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г итого 20 недель</w:t>
            </w:r>
          </w:p>
        </w:tc>
      </w:tr>
      <w:tr w:rsidR="009F63E3" w:rsidRPr="009F63E3" w14:paraId="3F0421D5" w14:textId="77777777" w:rsidTr="009F63E3">
        <w:trPr>
          <w:trHeight w:val="12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1C3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Продолжительность периода образовательной деятельности в течение учебного года (за исключением праздничных дней)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76E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6E89FEE2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36 недель</w:t>
            </w:r>
          </w:p>
        </w:tc>
      </w:tr>
      <w:tr w:rsidR="009F63E3" w:rsidRPr="009F63E3" w14:paraId="519F5E36" w14:textId="77777777" w:rsidTr="009F63E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BA6E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BD77" w14:textId="2B60C806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 01.06.202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г по 31.08.202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г</w:t>
            </w:r>
          </w:p>
        </w:tc>
      </w:tr>
      <w:tr w:rsidR="009F63E3" w:rsidRPr="009F63E3" w14:paraId="5CD5A1E7" w14:textId="77777777" w:rsidTr="009F63E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319B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Мониторинг образовательного процесса и детского развития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E80A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u w:val="single"/>
                <w:lang w:eastAsia="ru-RU"/>
              </w:rPr>
              <w:t>Первичный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 мониторинг  (в каждой возрастной группе):</w:t>
            </w:r>
          </w:p>
          <w:p w14:paraId="685FB494" w14:textId="781C0C15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 15.10.202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>по 30.10.202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  <w:p w14:paraId="3A9F6FCD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Итоговый (в каждой возрастной группе):</w:t>
            </w:r>
          </w:p>
          <w:p w14:paraId="1190E3BE" w14:textId="61461184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 15.05.202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 по 31.05.202</w:t>
            </w:r>
            <w:r w:rsidR="00DA36B9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  <w:p w14:paraId="7E7DA272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Мониторинг проводится без прекращения образовательного</w:t>
            </w:r>
          </w:p>
          <w:p w14:paraId="34CDF8FC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процесса.</w:t>
            </w:r>
          </w:p>
        </w:tc>
      </w:tr>
      <w:tr w:rsidR="009F63E3" w:rsidRPr="009F63E3" w14:paraId="6726A9D0" w14:textId="77777777" w:rsidTr="009F63E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0A44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Минимальный перерыв между занятиями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8308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10 мин</w:t>
            </w:r>
          </w:p>
        </w:tc>
      </w:tr>
      <w:tr w:rsidR="009F63E3" w:rsidRPr="009F63E3" w14:paraId="5B700268" w14:textId="77777777" w:rsidTr="009F63E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7D95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Начало организованной образовательной деятельности в первую половину дня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1FC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младшая группа – 9 часов 30 мин</w:t>
            </w:r>
          </w:p>
          <w:p w14:paraId="3B05FB85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Старшая группа – 9 часов 30мин</w:t>
            </w:r>
          </w:p>
          <w:p w14:paraId="6F8EFC3F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F63E3" w:rsidRPr="009F63E3" w14:paraId="09304AD3" w14:textId="77777777" w:rsidTr="009F63E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43FE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Начало организованной образовательной деятельности во вторую половину дня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CEA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Старшая группа – 15 часов 30 мин</w:t>
            </w:r>
          </w:p>
          <w:p w14:paraId="11C33761" w14:textId="77777777" w:rsidR="009F63E3" w:rsidRPr="009F63E3" w:rsidRDefault="009F63E3" w:rsidP="009F63E3">
            <w:pPr>
              <w:tabs>
                <w:tab w:val="left" w:pos="498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1CB3382D" w14:textId="77777777" w:rsidR="009F63E3" w:rsidRPr="009F63E3" w:rsidRDefault="009F63E3" w:rsidP="009F63E3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27EE0AE" w14:textId="77777777" w:rsidR="009F63E3" w:rsidRPr="009F63E3" w:rsidRDefault="009F63E3" w:rsidP="009F63E3">
      <w:pPr>
        <w:tabs>
          <w:tab w:val="left" w:pos="6150"/>
        </w:tabs>
        <w:spacing w:after="200" w:line="276" w:lineRule="auto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787E2DE0" w14:textId="77777777" w:rsidR="009F63E3" w:rsidRPr="009F63E3" w:rsidRDefault="009F63E3" w:rsidP="009F63E3">
      <w:pPr>
        <w:tabs>
          <w:tab w:val="left" w:pos="6150"/>
        </w:tabs>
        <w:spacing w:after="200" w:line="276" w:lineRule="auto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B2F332" w14:textId="77777777" w:rsidR="009F63E3" w:rsidRPr="009F63E3" w:rsidRDefault="009F63E3" w:rsidP="009F63E3">
      <w:pPr>
        <w:tabs>
          <w:tab w:val="left" w:pos="6150"/>
        </w:tabs>
        <w:spacing w:after="200" w:line="276" w:lineRule="auto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B2892B7" w14:textId="77777777" w:rsidR="009F63E3" w:rsidRPr="009F63E3" w:rsidRDefault="009F63E3" w:rsidP="009F63E3">
      <w:pPr>
        <w:tabs>
          <w:tab w:val="left" w:pos="6150"/>
        </w:tabs>
        <w:spacing w:after="200" w:line="276" w:lineRule="auto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E91503F" w14:textId="77777777" w:rsidR="009F63E3" w:rsidRPr="009F63E3" w:rsidRDefault="009F63E3" w:rsidP="009F63E3">
      <w:pPr>
        <w:spacing w:after="20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3498885" w14:textId="77777777" w:rsidR="005E3EC8" w:rsidRDefault="005E3EC8" w:rsidP="009F63E3">
      <w:pPr>
        <w:spacing w:after="20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C04B97" w14:textId="3755D7EE" w:rsidR="009F63E3" w:rsidRPr="009F63E3" w:rsidRDefault="009F63E3" w:rsidP="009F63E3">
      <w:pPr>
        <w:spacing w:after="200" w:line="276" w:lineRule="auto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Анализ диагностической работы воспитателей с детьми в группах.</w:t>
      </w:r>
    </w:p>
    <w:p w14:paraId="3720BD5E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Система оценки результатов освоения программы</w:t>
      </w:r>
    </w:p>
    <w:p w14:paraId="7E0D8CFF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 Освоение ООП не сопровождается проведением промежуточных аттестаций и итоговой аттестации воспитанников.</w:t>
      </w:r>
    </w:p>
    <w:p w14:paraId="68E70846" w14:textId="77777777" w:rsidR="009F63E3" w:rsidRPr="009F63E3" w:rsidRDefault="009F63E3" w:rsidP="009F63E3">
      <w:pPr>
        <w:spacing w:after="0"/>
        <w:ind w:firstLine="708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 Непосредственное наблюдение строится в основном на анализе реального поведения ребенка. Информация фиксируется посредством прямого наблюдения за поведением ребенка. Результаты наблюдения педагог получает в естественной среде: в игровых ситуациях, в ходе режимных моментов, на занятиях. </w:t>
      </w:r>
    </w:p>
    <w:p w14:paraId="0235462B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14:paraId="50D17FD7" w14:textId="77777777" w:rsidR="009F63E3" w:rsidRPr="009F63E3" w:rsidRDefault="009F63E3" w:rsidP="009F63E3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14:paraId="102238FF" w14:textId="77777777" w:rsidR="009F63E3" w:rsidRPr="009F63E3" w:rsidRDefault="009F63E3" w:rsidP="009F63E3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игровой деятельности;</w:t>
      </w:r>
    </w:p>
    <w:p w14:paraId="0BF1499C" w14:textId="77777777" w:rsidR="009F63E3" w:rsidRPr="009F63E3" w:rsidRDefault="009F63E3" w:rsidP="009F63E3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познавательной деятельности (как идет развитие детских способностей, познавательной активности);</w:t>
      </w:r>
    </w:p>
    <w:p w14:paraId="42A19746" w14:textId="77777777" w:rsidR="009F63E3" w:rsidRPr="009F63E3" w:rsidRDefault="009F63E3" w:rsidP="009F63E3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14:paraId="4C353BB6" w14:textId="77777777" w:rsidR="009F63E3" w:rsidRPr="009F63E3" w:rsidRDefault="009F63E3" w:rsidP="009F63E3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художественной деятельности;</w:t>
      </w:r>
    </w:p>
    <w:p w14:paraId="31408272" w14:textId="77777777" w:rsidR="009F63E3" w:rsidRPr="009F63E3" w:rsidRDefault="009F63E3" w:rsidP="009F63E3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физического развития.</w:t>
      </w:r>
    </w:p>
    <w:p w14:paraId="12D91447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4"/>
        <w:gridCol w:w="6700"/>
      </w:tblGrid>
      <w:tr w:rsidR="009F63E3" w:rsidRPr="009F63E3" w14:paraId="4DC11918" w14:textId="77777777" w:rsidTr="00EF104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987F" w14:textId="77777777" w:rsidR="009F63E3" w:rsidRPr="009F63E3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 составитель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1C85" w14:textId="77777777" w:rsidR="009F63E3" w:rsidRPr="009F63E3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</w:tr>
      <w:tr w:rsidR="009F63E3" w:rsidRPr="009F63E3" w14:paraId="109FB459" w14:textId="77777777" w:rsidTr="00EF1049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9473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Верещагина Т.С.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B461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Диагностика педагогического процесса в младшей группе</w:t>
            </w:r>
          </w:p>
        </w:tc>
      </w:tr>
      <w:tr w:rsidR="009F63E3" w:rsidRPr="009F63E3" w14:paraId="484E1296" w14:textId="77777777" w:rsidTr="00EF10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8FC7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9BE9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Диагностика педагогического процесса в старшей  группе</w:t>
            </w:r>
          </w:p>
        </w:tc>
      </w:tr>
    </w:tbl>
    <w:p w14:paraId="762BCF45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Программа мониторинга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7"/>
        <w:gridCol w:w="6667"/>
      </w:tblGrid>
      <w:tr w:rsidR="009F63E3" w:rsidRPr="009F63E3" w14:paraId="0FE1E261" w14:textId="77777777" w:rsidTr="009F63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6E8D" w14:textId="77777777" w:rsidR="009F63E3" w:rsidRPr="009F63E3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Этап исследования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BAA9" w14:textId="77777777" w:rsidR="009F63E3" w:rsidRPr="009F63E3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мониторинговой деятельности</w:t>
            </w:r>
          </w:p>
        </w:tc>
      </w:tr>
      <w:tr w:rsidR="009F63E3" w:rsidRPr="009F63E3" w14:paraId="7C3FC6DE" w14:textId="77777777" w:rsidTr="009F63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5D0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Подготовительный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FDB4" w14:textId="77777777" w:rsidR="009F63E3" w:rsidRPr="009F63E3" w:rsidRDefault="009F63E3" w:rsidP="009F63E3">
            <w:pPr>
              <w:spacing w:after="200" w:line="276" w:lineRule="auto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Анализ имеющихся данных, условий и факторов, постановка цели, определение объекта, установление сроков, формирование экспертных групп, изучение необходимых материалов (документов, научно-методической литературы по проблеме и др.), ознакомление с концепцией развития ДОУ, разработка инструкций и инструментария, создание технологического пакета и т.д.</w:t>
            </w:r>
          </w:p>
        </w:tc>
      </w:tr>
      <w:tr w:rsidR="009F63E3" w:rsidRPr="009F63E3" w14:paraId="4B6F7D8C" w14:textId="77777777" w:rsidTr="009F63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22BE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Организационный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A2AC" w14:textId="77777777" w:rsidR="009F63E3" w:rsidRPr="009F63E3" w:rsidRDefault="009F63E3" w:rsidP="009F63E3">
            <w:pPr>
              <w:spacing w:after="200" w:line="276" w:lineRule="auto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организационных совещаний, методических консультаций, распределение обязанностей между педагогами, </w:t>
            </w: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старшим воспитателем и музыкальным руководителем  в соответствии с инструкциями.</w:t>
            </w:r>
          </w:p>
        </w:tc>
      </w:tr>
      <w:tr w:rsidR="009F63E3" w:rsidRPr="009F63E3" w14:paraId="2B25EFF1" w14:textId="77777777" w:rsidTr="009F63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2E44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Диагностический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A857" w14:textId="77777777" w:rsidR="009F63E3" w:rsidRPr="009F63E3" w:rsidRDefault="009F63E3" w:rsidP="009F63E3">
            <w:pPr>
              <w:spacing w:after="200" w:line="276" w:lineRule="auto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Сбор информации по интересующей проблеме, изучение документации ДОУ, наблюдение, тестирование, экспертиза; использование социологических методов (контрольные срезы, хронометраж, интервьюирование, анкетирование, собеседование) и др.</w:t>
            </w:r>
          </w:p>
        </w:tc>
      </w:tr>
      <w:tr w:rsidR="009F63E3" w:rsidRPr="009F63E3" w14:paraId="7AB4B0FD" w14:textId="77777777" w:rsidTr="009F63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BE53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Аналитический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64D2" w14:textId="77777777" w:rsidR="009F63E3" w:rsidRPr="009F63E3" w:rsidRDefault="009F63E3" w:rsidP="009F63E3">
            <w:pPr>
              <w:spacing w:after="200" w:line="276" w:lineRule="auto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Систематизация, обработка и анализ полученной информации, сопоставление результатов.</w:t>
            </w:r>
          </w:p>
        </w:tc>
      </w:tr>
      <w:tr w:rsidR="009F63E3" w:rsidRPr="009F63E3" w14:paraId="34ED8F85" w14:textId="77777777" w:rsidTr="009F63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DEE9" w14:textId="77777777" w:rsidR="009F63E3" w:rsidRPr="009F63E3" w:rsidRDefault="009F63E3" w:rsidP="009F63E3">
            <w:pPr>
              <w:spacing w:after="200" w:line="276" w:lineRule="auto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Итоговый</w:t>
            </w:r>
          </w:p>
        </w:tc>
        <w:tc>
          <w:tcPr>
            <w:tcW w:w="1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5402" w14:textId="77777777" w:rsidR="009F63E3" w:rsidRPr="009F63E3" w:rsidRDefault="009F63E3" w:rsidP="009F63E3">
            <w:pPr>
              <w:spacing w:after="200" w:line="276" w:lineRule="auto"/>
              <w:jc w:val="both"/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Составление прогнозов, выработка предложений и рекомендаций для принятия управленческого решения, определение сроков выполнения рекомендаций. Архивация материалов.</w:t>
            </w:r>
          </w:p>
        </w:tc>
      </w:tr>
    </w:tbl>
    <w:p w14:paraId="18A7A88A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F96F56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Результаты педагогической диагностики могут использоваться </w:t>
      </w: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исключительно для решения следующих образовательных задач:</w:t>
      </w:r>
    </w:p>
    <w:p w14:paraId="66313D73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0A0F491C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2) оптимизации работы с группой детей.</w:t>
      </w:r>
    </w:p>
    <w:p w14:paraId="077472F8" w14:textId="77777777" w:rsidR="009F63E3" w:rsidRPr="009F63E3" w:rsidRDefault="009F63E3" w:rsidP="009F63E3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14:paraId="196B45A0" w14:textId="77777777" w:rsidR="009F63E3" w:rsidRPr="009F63E3" w:rsidRDefault="009F63E3" w:rsidP="009F63E3">
      <w:pPr>
        <w:spacing w:after="0"/>
        <w:ind w:firstLine="708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Данные о результатах мониторинга заносятся в диагностические карты в рамках образовательной программы. На особом контроле воспитателей и специалистов должны быть дети, показавшие низкий уровень освоения каких-либо разделов программы. </w:t>
      </w:r>
    </w:p>
    <w:p w14:paraId="435AC113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Педагогами был проведен мониторинг адаптации всех детей к условиям ДОУ</w:t>
      </w:r>
    </w:p>
    <w:p w14:paraId="0BADC75A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 момента поступления детей  в дошкольные группы   старший воспитатель вместе с воспитателями  осуществляла наблюдение за   протеканием периода адаптации детей к дошкольному учреждению. Был проведен мониторинг уровня адаптации детей к условиям ДОУ. </w:t>
      </w:r>
    </w:p>
    <w:p w14:paraId="24C58C2F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Цель диагностики: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создание условий для охраны и укрепления здоровья детей, облегчения периода адаптации к условиям ДОУ.</w:t>
      </w:r>
    </w:p>
    <w:p w14:paraId="499F9B4D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Итоги мониторинга уровня адаптации детей к условиям ДОУ:</w:t>
      </w:r>
    </w:p>
    <w:p w14:paraId="0B15A39B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95 ребенка адаптировались в легкой форме, т.е. эти дети почти не болели, быстро приспособились к коллективу, режиму дня и порядку детского сада. У детей преобладает устойчиво-спокойное эмоциональное состояние, он активно контактирует со взрослыми и детьми.</w:t>
      </w:r>
    </w:p>
    <w:p w14:paraId="5832217D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8 детей адаптировались в степени средней тяжести: у них наблюдались признаки психического стресса: страх, упрямство, плаксивость, капризность. Но по истечению 2 месяцев поведение у них нормализовалось и самочувствие улучшилось. Эмоциональное состояние детей нестабильно. Но при поддержке взрослого дети стали легко отвлекаться и проявлять познавательную активность.</w:t>
      </w:r>
    </w:p>
    <w:p w14:paraId="163B8A62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 3 детей адаптационный период очень тяжелый. Связано это с сильной привязанностью к маме, частыми заболеваниями, особенностями нервной системы, неподготовленность к режимным моментам детского сада, отсутствие единства требований в воспитании ребенка.</w:t>
      </w:r>
    </w:p>
    <w:p w14:paraId="0538A081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 большинства детей эмоциональное состояние стабильное, во взаимоотношениях со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</w:p>
    <w:p w14:paraId="6872329A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0C3190" w14:textId="77777777" w:rsidR="009F63E3" w:rsidRPr="009F63E3" w:rsidRDefault="009F63E3" w:rsidP="009F63E3">
      <w:pPr>
        <w:spacing w:after="200"/>
        <w:ind w:left="142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603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1944"/>
        <w:gridCol w:w="2386"/>
        <w:gridCol w:w="3041"/>
      </w:tblGrid>
      <w:tr w:rsidR="009F63E3" w:rsidRPr="009F63E3" w14:paraId="1B632FE5" w14:textId="77777777" w:rsidTr="009F63E3">
        <w:trPr>
          <w:trHeight w:val="3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1F33" w14:textId="77777777" w:rsidR="009F63E3" w:rsidRPr="009F63E3" w:rsidRDefault="009F63E3" w:rsidP="009F63E3">
            <w:pPr>
              <w:spacing w:after="0" w:line="276" w:lineRule="auto"/>
              <w:ind w:firstLine="284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E915" w14:textId="77777777" w:rsidR="009F63E3" w:rsidRPr="009F63E3" w:rsidRDefault="009F63E3" w:rsidP="009F63E3">
            <w:pPr>
              <w:spacing w:after="0" w:line="276" w:lineRule="auto"/>
              <w:ind w:firstLine="11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Легкая степень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8DFD" w14:textId="77777777" w:rsidR="009F63E3" w:rsidRPr="009F63E3" w:rsidRDefault="009F63E3" w:rsidP="009F63E3">
            <w:pPr>
              <w:spacing w:after="0" w:line="276" w:lineRule="auto"/>
              <w:ind w:left="-108" w:firstLine="28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Средняя степень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0811" w14:textId="77777777" w:rsidR="009F63E3" w:rsidRPr="009F63E3" w:rsidRDefault="009F63E3" w:rsidP="009F63E3">
            <w:pPr>
              <w:spacing w:after="0" w:line="276" w:lineRule="auto"/>
              <w:ind w:left="752" w:hanging="1091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Тяжелая степень</w:t>
            </w:r>
          </w:p>
        </w:tc>
      </w:tr>
      <w:tr w:rsidR="009F63E3" w:rsidRPr="009F63E3" w14:paraId="7FB90E51" w14:textId="77777777" w:rsidTr="009F63E3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351D" w14:textId="77777777" w:rsidR="009F63E3" w:rsidRPr="009F63E3" w:rsidRDefault="009F63E3" w:rsidP="009F63E3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Младшая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79F8" w14:textId="77777777" w:rsidR="009F63E3" w:rsidRPr="009F63E3" w:rsidRDefault="009F63E3" w:rsidP="009F63E3">
            <w:pPr>
              <w:spacing w:after="0" w:line="276" w:lineRule="auto"/>
              <w:ind w:firstLine="56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70%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F02B" w14:textId="77777777" w:rsidR="009F63E3" w:rsidRPr="009F63E3" w:rsidRDefault="009F63E3" w:rsidP="009F63E3">
            <w:pPr>
              <w:spacing w:after="0" w:line="276" w:lineRule="auto"/>
              <w:ind w:firstLine="56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20%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69A1" w14:textId="77777777" w:rsidR="009F63E3" w:rsidRPr="009F63E3" w:rsidRDefault="009F63E3" w:rsidP="009F63E3">
            <w:pPr>
              <w:spacing w:after="0" w:line="276" w:lineRule="auto"/>
              <w:ind w:firstLine="56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</w:tr>
      <w:tr w:rsidR="009F63E3" w:rsidRPr="009F63E3" w14:paraId="3F12869E" w14:textId="77777777" w:rsidTr="009F63E3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1BF6" w14:textId="77777777" w:rsidR="009F63E3" w:rsidRPr="009F63E3" w:rsidRDefault="009F63E3" w:rsidP="009F63E3">
            <w:pPr>
              <w:spacing w:after="0" w:line="276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Старшая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7007" w14:textId="77777777" w:rsidR="009F63E3" w:rsidRPr="009F63E3" w:rsidRDefault="009F63E3" w:rsidP="009F63E3">
            <w:pPr>
              <w:spacing w:after="0" w:line="276" w:lineRule="auto"/>
              <w:ind w:firstLine="56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90%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9735" w14:textId="77777777" w:rsidR="009F63E3" w:rsidRPr="009F63E3" w:rsidRDefault="009F63E3" w:rsidP="009F63E3">
            <w:pPr>
              <w:spacing w:after="0" w:line="276" w:lineRule="auto"/>
              <w:ind w:firstLine="56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10%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69DD9" w14:textId="77777777" w:rsidR="009F63E3" w:rsidRPr="009F63E3" w:rsidRDefault="009F63E3" w:rsidP="009F63E3">
            <w:pPr>
              <w:spacing w:after="0" w:line="276" w:lineRule="auto"/>
              <w:ind w:firstLine="56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44C32DBF" w14:textId="77777777" w:rsidR="009F63E3" w:rsidRPr="009F63E3" w:rsidRDefault="009F63E3" w:rsidP="009F63E3">
      <w:pPr>
        <w:tabs>
          <w:tab w:val="left" w:pos="2999"/>
        </w:tabs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Из данных таблицы  можно сделать вывод: адаптация детей в   группах детского сада прошла благополучно. </w:t>
      </w:r>
    </w:p>
    <w:p w14:paraId="0EBEC3C5" w14:textId="77777777" w:rsidR="009F63E3" w:rsidRPr="009F63E3" w:rsidRDefault="009F63E3" w:rsidP="009F63E3">
      <w:pPr>
        <w:tabs>
          <w:tab w:val="left" w:pos="2999"/>
        </w:tabs>
        <w:spacing w:after="0"/>
        <w:ind w:left="-284" w:firstLine="426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 воспитанниками, у которых процесс адаптации проходил сложно, проводилась индивидуальная работа, щадящий режим посещения. </w:t>
      </w: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Был налажен контакт с родителями. Было проведено родительское собрание по теме «Адаптация ребенка к детскому саду». </w:t>
      </w:r>
    </w:p>
    <w:p w14:paraId="476905B4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Воспитательная работа и дополнительное образование</w:t>
      </w:r>
    </w:p>
    <w:p w14:paraId="230C9984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 xml:space="preserve">Целью </w:t>
      </w:r>
      <w:r w:rsidRPr="009F63E3">
        <w:rPr>
          <w:rFonts w:eastAsia="Calibri" w:cs="Times New Roman"/>
          <w:iCs/>
          <w:kern w:val="0"/>
          <w:sz w:val="24"/>
          <w:szCs w:val="24"/>
          <w14:ligatures w14:val="none"/>
        </w:rPr>
        <w:t>воспитательной работы</w:t>
      </w:r>
      <w:r w:rsidRPr="009F63E3">
        <w:rPr>
          <w:rFonts w:eastAsia="Calibri" w:cs="Times New Roman"/>
          <w:kern w:val="0"/>
          <w:sz w:val="24"/>
          <w:szCs w:val="24"/>
          <w14:ligatures w14:val="none"/>
        </w:rPr>
        <w:t xml:space="preserve"> является выявление и развитие способностей каждого ребёнка, формирование духовно богатой, свободной, физически и психически здоровой, патриотически настроенной, творчески мыслящей личности. </w:t>
      </w:r>
    </w:p>
    <w:p w14:paraId="356A2F9A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 детском саду имеются современные формы представления детских результатов  и достижений: защита творческих, проектных и исследовательских работ.  Исследовательская и проектная деятельности включены в основную образовательную программу.</w:t>
      </w:r>
    </w:p>
    <w:p w14:paraId="45B0E7D5" w14:textId="77777777" w:rsidR="009F63E3" w:rsidRPr="009F63E3" w:rsidRDefault="009F63E3" w:rsidP="009F63E3">
      <w:pPr>
        <w:spacing w:after="20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детском саду в течение года педагогами были организованы и проведены различные мероприятия. Педагоги вместе с детьми активно принимали участие в районных, республиканских и всероссийских конкурсах, играх и фестивалях: «Здравствуй, детский сад», «Щедрая осень», «Очень маму я люблю», конкурс рисунков и поделок «Осенние мотивы», провели праздник «День матери» с приглашением мам и бабушек воспитанников детского сада, конкурс рисунков «День Победы»,  смотр конкурс «Лучшее оформление групп, участков к Новому году».</w:t>
      </w:r>
    </w:p>
    <w:p w14:paraId="2EBABBC2" w14:textId="4FD4B945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Количество дошкольников образовательной организации, занявшие призовые места и участники в районных и республиканских  конкурсах в 202</w:t>
      </w:r>
      <w:r w:rsidR="00EF1049">
        <w:rPr>
          <w:rFonts w:eastAsia="Calibri" w:cs="Times New Roman"/>
          <w:kern w:val="0"/>
          <w:sz w:val="24"/>
          <w:szCs w:val="24"/>
          <w14:ligatures w14:val="none"/>
        </w:rPr>
        <w:t>3</w:t>
      </w:r>
      <w:r w:rsidRPr="009F63E3">
        <w:rPr>
          <w:rFonts w:eastAsia="Calibri" w:cs="Times New Roman"/>
          <w:kern w:val="0"/>
          <w:sz w:val="24"/>
          <w:szCs w:val="24"/>
          <w14:ligatures w14:val="none"/>
        </w:rPr>
        <w:t xml:space="preserve"> году.</w:t>
      </w:r>
    </w:p>
    <w:p w14:paraId="4CC1D219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  <w:r w:rsidRPr="009F63E3">
        <w:rPr>
          <w:rFonts w:eastAsia="Calibri" w:cs="Times New Roman"/>
          <w:b/>
          <w:kern w:val="0"/>
          <w:sz w:val="22"/>
          <w14:ligatures w14:val="none"/>
        </w:rPr>
        <w:t xml:space="preserve">          </w:t>
      </w:r>
    </w:p>
    <w:p w14:paraId="42A5F401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</w:p>
    <w:p w14:paraId="738EABEB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</w:p>
    <w:p w14:paraId="4366433E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</w:p>
    <w:p w14:paraId="452E7884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</w:p>
    <w:p w14:paraId="22D23560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</w:p>
    <w:p w14:paraId="75565A0C" w14:textId="77777777" w:rsidR="009F63E3" w:rsidRPr="009F63E3" w:rsidRDefault="009F63E3" w:rsidP="009F63E3">
      <w:pPr>
        <w:spacing w:after="200" w:line="276" w:lineRule="auto"/>
        <w:rPr>
          <w:rFonts w:eastAsia="Calibri" w:cs="Times New Roman"/>
          <w:b/>
          <w:kern w:val="0"/>
          <w:sz w:val="22"/>
          <w14:ligatures w14:val="none"/>
        </w:rPr>
      </w:pPr>
    </w:p>
    <w:p w14:paraId="0CC964B7" w14:textId="77777777" w:rsidR="009F63E3" w:rsidRPr="009F63E3" w:rsidRDefault="009F63E3" w:rsidP="009F63E3">
      <w:pPr>
        <w:spacing w:after="200" w:line="276" w:lineRule="auto"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252978C1" w14:textId="77777777" w:rsidR="009F63E3" w:rsidRPr="009F63E3" w:rsidRDefault="009F63E3" w:rsidP="009F63E3">
      <w:pPr>
        <w:spacing w:after="200" w:line="276" w:lineRule="auto"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430A4766" w14:textId="77777777" w:rsidR="009F63E3" w:rsidRPr="009F63E3" w:rsidRDefault="009F63E3" w:rsidP="009F63E3">
      <w:pPr>
        <w:spacing w:after="200" w:line="276" w:lineRule="auto"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7C61F23C" w14:textId="77777777" w:rsidR="009F63E3" w:rsidRPr="009F63E3" w:rsidRDefault="009F63E3" w:rsidP="009F63E3">
      <w:pPr>
        <w:spacing w:after="200" w:line="276" w:lineRule="auto"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5496F45D" w14:textId="77777777" w:rsidR="009F63E3" w:rsidRPr="009F63E3" w:rsidRDefault="009F63E3" w:rsidP="009F63E3">
      <w:pPr>
        <w:spacing w:after="200" w:line="276" w:lineRule="auto"/>
        <w:jc w:val="center"/>
        <w:rPr>
          <w:rFonts w:eastAsia="Calibri" w:cs="Times New Roman"/>
          <w:b/>
          <w:kern w:val="0"/>
          <w:sz w:val="22"/>
          <w14:ligatures w14:val="none"/>
        </w:rPr>
      </w:pPr>
    </w:p>
    <w:p w14:paraId="3E296455" w14:textId="29051C89" w:rsidR="009F63E3" w:rsidRPr="009F63E3" w:rsidRDefault="009F63E3" w:rsidP="009F63E3">
      <w:pPr>
        <w:spacing w:after="200" w:line="276" w:lineRule="auto"/>
        <w:jc w:val="center"/>
        <w:rPr>
          <w:rFonts w:eastAsia="Calibri" w:cs="Times New Roman"/>
          <w:b/>
          <w:kern w:val="0"/>
          <w:sz w:val="22"/>
          <w14:ligatures w14:val="none"/>
        </w:rPr>
      </w:pPr>
      <w:r w:rsidRPr="009F63E3">
        <w:rPr>
          <w:rFonts w:eastAsia="Calibri" w:cs="Times New Roman"/>
          <w:b/>
          <w:kern w:val="0"/>
          <w:sz w:val="22"/>
          <w14:ligatures w14:val="none"/>
        </w:rPr>
        <w:t>Сведения по мероприятиям в МБДОУ детский сад «Булжамуур»  за 202</w:t>
      </w:r>
      <w:r w:rsidR="00EF1049">
        <w:rPr>
          <w:rFonts w:eastAsia="Calibri" w:cs="Times New Roman"/>
          <w:b/>
          <w:kern w:val="0"/>
          <w:sz w:val="22"/>
          <w14:ligatures w14:val="none"/>
        </w:rPr>
        <w:t>3</w:t>
      </w:r>
      <w:r w:rsidRPr="009F63E3">
        <w:rPr>
          <w:rFonts w:eastAsia="Calibri" w:cs="Times New Roman"/>
          <w:b/>
          <w:kern w:val="0"/>
          <w:sz w:val="22"/>
          <w14:ligatures w14:val="none"/>
        </w:rPr>
        <w:t xml:space="preserve"> год</w:t>
      </w:r>
    </w:p>
    <w:tbl>
      <w:tblPr>
        <w:tblStyle w:val="4"/>
        <w:tblpPr w:leftFromText="180" w:rightFromText="180" w:horzAnchor="margin" w:tblpXSpec="center" w:tblpY="1191"/>
        <w:tblW w:w="10307" w:type="dxa"/>
        <w:tblInd w:w="0" w:type="dxa"/>
        <w:tblLook w:val="04A0" w:firstRow="1" w:lastRow="0" w:firstColumn="1" w:lastColumn="0" w:noHBand="0" w:noVBand="1"/>
      </w:tblPr>
      <w:tblGrid>
        <w:gridCol w:w="531"/>
        <w:gridCol w:w="1704"/>
        <w:gridCol w:w="3880"/>
        <w:gridCol w:w="1931"/>
        <w:gridCol w:w="2261"/>
      </w:tblGrid>
      <w:tr w:rsidR="009F63E3" w:rsidRPr="005E3EC8" w14:paraId="5092C911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4D5" w14:textId="77777777" w:rsidR="009F63E3" w:rsidRPr="005E3EC8" w:rsidRDefault="009F63E3" w:rsidP="009F63E3">
            <w:pPr>
              <w:rPr>
                <w:rFonts w:eastAsia="Times New Roman"/>
                <w:b/>
                <w:sz w:val="24"/>
                <w:szCs w:val="24"/>
              </w:rPr>
            </w:pPr>
            <w:r w:rsidRPr="005E3EC8">
              <w:rPr>
                <w:b/>
                <w:sz w:val="24"/>
                <w:szCs w:val="24"/>
              </w:rPr>
              <w:lastRenderedPageBreak/>
              <w:t>№</w:t>
            </w:r>
          </w:p>
          <w:p w14:paraId="3A8F750F" w14:textId="77777777" w:rsidR="009F63E3" w:rsidRPr="005E3EC8" w:rsidRDefault="009F63E3" w:rsidP="009F63E3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8695" w14:textId="77777777" w:rsidR="009F63E3" w:rsidRPr="005E3EC8" w:rsidRDefault="009F63E3" w:rsidP="009F63E3">
            <w:pPr>
              <w:rPr>
                <w:rFonts w:eastAsia="Times New Roman"/>
                <w:b/>
                <w:sz w:val="24"/>
                <w:szCs w:val="24"/>
              </w:rPr>
            </w:pPr>
            <w:r w:rsidRPr="005E3EC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C91" w14:textId="77777777" w:rsidR="009F63E3" w:rsidRPr="005E3EC8" w:rsidRDefault="009F63E3" w:rsidP="009F63E3">
            <w:pPr>
              <w:rPr>
                <w:rFonts w:eastAsia="Times New Roman"/>
                <w:b/>
                <w:sz w:val="24"/>
                <w:szCs w:val="24"/>
              </w:rPr>
            </w:pPr>
            <w:r w:rsidRPr="005E3EC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89BB" w14:textId="77777777" w:rsidR="009F63E3" w:rsidRPr="005E3EC8" w:rsidRDefault="009F63E3" w:rsidP="009F63E3">
            <w:pPr>
              <w:rPr>
                <w:rFonts w:eastAsia="Times New Roman"/>
                <w:b/>
                <w:sz w:val="24"/>
                <w:szCs w:val="24"/>
              </w:rPr>
            </w:pPr>
            <w:r w:rsidRPr="005E3EC8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9B8" w14:textId="77777777" w:rsidR="009F63E3" w:rsidRPr="005E3EC8" w:rsidRDefault="009F63E3" w:rsidP="009F63E3">
            <w:pPr>
              <w:rPr>
                <w:rFonts w:eastAsia="Times New Roman"/>
                <w:b/>
                <w:sz w:val="24"/>
                <w:szCs w:val="24"/>
              </w:rPr>
            </w:pPr>
            <w:r w:rsidRPr="005E3EC8">
              <w:rPr>
                <w:b/>
                <w:sz w:val="24"/>
                <w:szCs w:val="24"/>
              </w:rPr>
              <w:t>Результаты</w:t>
            </w:r>
          </w:p>
        </w:tc>
      </w:tr>
      <w:tr w:rsidR="009F63E3" w:rsidRPr="005E3EC8" w14:paraId="6E2060A5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671F" w14:textId="77777777" w:rsidR="009F63E3" w:rsidRPr="005E3EC8" w:rsidRDefault="009F63E3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D0D9" w14:textId="77777777" w:rsidR="009F63E3" w:rsidRPr="005E3EC8" w:rsidRDefault="009F63E3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04B4" w14:textId="3380E5FD" w:rsidR="009F63E3" w:rsidRPr="005E3EC8" w:rsidRDefault="009F63E3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Районный </w:t>
            </w:r>
            <w:r w:rsidR="00EF1049" w:rsidRPr="005E3EC8">
              <w:rPr>
                <w:color w:val="000000"/>
                <w:sz w:val="24"/>
                <w:szCs w:val="24"/>
                <w:shd w:val="clear" w:color="auto" w:fill="FFFFFF"/>
              </w:rPr>
              <w:t>конкурс на лучшее</w:t>
            </w:r>
            <w:r w:rsidRPr="005E3EC8">
              <w:rPr>
                <w:color w:val="000000"/>
                <w:sz w:val="24"/>
                <w:szCs w:val="24"/>
              </w:rPr>
              <w:br/>
            </w:r>
            <w:r w:rsidR="00EF1049" w:rsidRPr="005E3EC8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овогоднее оформление</w:t>
            </w:r>
            <w:r w:rsidR="00EF1049"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 фасада.</w:t>
            </w:r>
            <w:r w:rsidRPr="005E3EC8">
              <w:rPr>
                <w:color w:val="000000"/>
                <w:sz w:val="24"/>
                <w:szCs w:val="24"/>
              </w:rPr>
              <w:br/>
            </w:r>
            <w:r w:rsidRPr="005E3EC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2822" w14:textId="77777777" w:rsidR="009F63E3" w:rsidRPr="005E3EC8" w:rsidRDefault="009F63E3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89C7" w14:textId="77777777" w:rsidR="009F63E3" w:rsidRPr="005E3EC8" w:rsidRDefault="009F63E3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Pr="005E3EC8">
              <w:rPr>
                <w:rFonts w:eastAsia="Times New Roman"/>
                <w:sz w:val="24"/>
                <w:szCs w:val="24"/>
                <w:lang w:val="en-US"/>
              </w:rPr>
              <w:t xml:space="preserve">I </w:t>
            </w:r>
            <w:r w:rsidRPr="005E3EC8">
              <w:rPr>
                <w:rFonts w:eastAsia="Times New Roman"/>
                <w:sz w:val="24"/>
                <w:szCs w:val="24"/>
              </w:rPr>
              <w:t>степени</w:t>
            </w:r>
          </w:p>
        </w:tc>
      </w:tr>
      <w:tr w:rsidR="000879F8" w:rsidRPr="005E3EC8" w14:paraId="361EE516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936" w14:textId="77777777" w:rsidR="000879F8" w:rsidRPr="005E3EC8" w:rsidRDefault="000879F8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75C" w14:textId="6E4A4499" w:rsidR="000879F8" w:rsidRPr="005E3EC8" w:rsidRDefault="000879F8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январь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E80" w14:textId="609CCA7E" w:rsidR="000879F8" w:rsidRPr="005E3EC8" w:rsidRDefault="000879F8" w:rsidP="000879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E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Районный творческий конкурс ДПИ "Символ года-2023".</w:t>
            </w:r>
            <w:r w:rsidRPr="005E3E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472EBA4" w14:textId="1CA34DD2" w:rsidR="000879F8" w:rsidRPr="005E3EC8" w:rsidRDefault="000879F8" w:rsidP="000879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61D7DD8" w14:textId="77777777" w:rsidR="000879F8" w:rsidRPr="005E3EC8" w:rsidRDefault="000879F8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30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Старшая группа,</w:t>
            </w:r>
          </w:p>
          <w:p w14:paraId="7C71CB66" w14:textId="77777777" w:rsidR="000879F8" w:rsidRPr="005E3EC8" w:rsidRDefault="000879F8" w:rsidP="000879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E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бурятского языка Доржиева Т.Ж.</w:t>
            </w:r>
          </w:p>
          <w:p w14:paraId="4471B71D" w14:textId="7A113224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312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Диплом 1 степени-</w:t>
            </w:r>
          </w:p>
          <w:p w14:paraId="17B86F05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Доржиева Уянга</w:t>
            </w:r>
          </w:p>
          <w:p w14:paraId="40D6BC80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Будаев Жамбал</w:t>
            </w:r>
          </w:p>
          <w:p w14:paraId="2DC48C63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Будаев Мэргэн</w:t>
            </w:r>
          </w:p>
          <w:p w14:paraId="776EC12B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Диплом 3 степени-</w:t>
            </w:r>
          </w:p>
          <w:p w14:paraId="598A9FBC" w14:textId="2F0DD128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Тугутова Нарана</w:t>
            </w:r>
          </w:p>
        </w:tc>
      </w:tr>
      <w:tr w:rsidR="000879F8" w:rsidRPr="005E3EC8" w14:paraId="6235AE09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973" w14:textId="77777777" w:rsidR="000879F8" w:rsidRPr="005E3EC8" w:rsidRDefault="000879F8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3C3" w14:textId="52F66010" w:rsidR="000879F8" w:rsidRPr="005E3EC8" w:rsidRDefault="000879F8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февраль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884" w14:textId="593854A7" w:rsidR="000879F8" w:rsidRPr="005E3EC8" w:rsidRDefault="000879F8" w:rsidP="000879F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Районный конкурс среди воспитанников дошкольных образовательных учреждений Иволгинского района " Хоорхэн Баатар, Арюухан Дангина" посвященный празднованию национального праздника «Сагаалган – 2023».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3F2" w14:textId="7777777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Коллектив,</w:t>
            </w:r>
          </w:p>
          <w:p w14:paraId="2ADC305A" w14:textId="08CDD647" w:rsidR="000879F8" w:rsidRPr="005E3EC8" w:rsidRDefault="000879F8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12 ДОУ Иволгинского района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708" w14:textId="77777777" w:rsidR="000879F8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Будаев Мэргэн-3 место</w:t>
            </w:r>
          </w:p>
          <w:p w14:paraId="5C37C2B6" w14:textId="7EBB7E78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Мангирова Елена – 3 место</w:t>
            </w:r>
          </w:p>
        </w:tc>
      </w:tr>
      <w:tr w:rsidR="00AA7AAA" w:rsidRPr="005E3EC8" w14:paraId="2CCA2C42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34B" w14:textId="77777777" w:rsidR="00AA7AAA" w:rsidRPr="005E3EC8" w:rsidRDefault="00AA7AAA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C0F" w14:textId="6B178CAF" w:rsidR="00AA7AAA" w:rsidRPr="005E3EC8" w:rsidRDefault="00AA7AAA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февраль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FEF" w14:textId="4A0E960F" w:rsidR="00AA7AAA" w:rsidRPr="005E3EC8" w:rsidRDefault="00AA7AAA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турнир мастеров художественного слова "Уран хэлэтэнэй урилдаан"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E6A" w14:textId="125F2A03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324" w14:textId="74EB04FB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Мангирова Елена -диплом за участие</w:t>
            </w:r>
          </w:p>
        </w:tc>
      </w:tr>
      <w:tr w:rsidR="00AA7AAA" w:rsidRPr="005E3EC8" w14:paraId="2862AD42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F8C" w14:textId="77777777" w:rsidR="00AA7AAA" w:rsidRPr="005E3EC8" w:rsidRDefault="00AA7AAA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342C" w14:textId="3E2C9583" w:rsidR="00AA7AAA" w:rsidRPr="005E3EC8" w:rsidRDefault="00AA7AAA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март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EA1" w14:textId="3B5BE78F" w:rsidR="00AA7AAA" w:rsidRPr="005E3EC8" w:rsidRDefault="00AA7AAA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Республиканский интеллектуальный конкурс "Гуламта" . Организаторы Фонд "НАЙДАЛ" в поддержку бурятского языка.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DBD" w14:textId="421F06FD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32B" w14:textId="77777777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Кокорина Б-4 место</w:t>
            </w:r>
          </w:p>
          <w:p w14:paraId="2E092E1B" w14:textId="77777777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Будаев Ж-Диплом 2 степени</w:t>
            </w:r>
          </w:p>
          <w:p w14:paraId="5306010A" w14:textId="1DDD99C8" w:rsidR="00AA7AAA" w:rsidRPr="005E3EC8" w:rsidRDefault="00AA7AAA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Доржиева Уянга-4 место</w:t>
            </w:r>
          </w:p>
        </w:tc>
      </w:tr>
      <w:tr w:rsidR="00F257C0" w:rsidRPr="005E3EC8" w14:paraId="13D1EF7C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27E" w14:textId="77777777" w:rsidR="00F257C0" w:rsidRPr="005E3EC8" w:rsidRDefault="00F257C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2B1" w14:textId="15244BD7" w:rsidR="00F257C0" w:rsidRPr="005E3EC8" w:rsidRDefault="00F257C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март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EC1" w14:textId="2BD2B81F" w:rsidR="00F257C0" w:rsidRPr="005E3EC8" w:rsidRDefault="00F257C0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 Районный конкурс "Уреэл тогтохо болтогой".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C68" w14:textId="0FF831F6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Воспитатель-Шандибаева Д.П.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7C3" w14:textId="0FEC28F3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Гунтупова С-Диплом 3 степени</w:t>
            </w:r>
          </w:p>
        </w:tc>
      </w:tr>
      <w:tr w:rsidR="00F257C0" w:rsidRPr="005E3EC8" w14:paraId="480431BC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91B" w14:textId="77777777" w:rsidR="00F257C0" w:rsidRPr="005E3EC8" w:rsidRDefault="00F257C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69B" w14:textId="3CE183BA" w:rsidR="00F257C0" w:rsidRPr="005E3EC8" w:rsidRDefault="00F257C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апрель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22E" w14:textId="0F2A6E2C" w:rsidR="00F257C0" w:rsidRPr="005E3EC8" w:rsidRDefault="00F257C0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Районный турнир "Шагай наадан-2023"среди воспитанников и педагогических работников дошкольных образовательных учреждений Иволгинского района на базе МБДОУ д/с "Солнышко" с.Кокорино.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441" w14:textId="77777777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Учитель бурятского языка</w:t>
            </w:r>
          </w:p>
          <w:p w14:paraId="58C911CD" w14:textId="5BA2F6DC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Доржиева Т.Ж.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6F" w14:textId="6057AA76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Диплом за участие-Доржиева Уянга</w:t>
            </w:r>
          </w:p>
          <w:p w14:paraId="3504628B" w14:textId="242DE156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Кокорина Баяна</w:t>
            </w:r>
          </w:p>
          <w:p w14:paraId="34BCBF50" w14:textId="20B54CEE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257C0" w:rsidRPr="005E3EC8" w14:paraId="1C83E90C" w14:textId="77777777" w:rsidTr="00C35AFD">
        <w:trPr>
          <w:trHeight w:val="19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EDF" w14:textId="77777777" w:rsidR="00F257C0" w:rsidRPr="005E3EC8" w:rsidRDefault="00F257C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89D" w14:textId="3AFAC9D0" w:rsidR="00F257C0" w:rsidRPr="005E3EC8" w:rsidRDefault="00F257C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апрель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9F8" w14:textId="0FBCB50C" w:rsidR="00F257C0" w:rsidRPr="005E3EC8" w:rsidRDefault="00F257C0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Районный конкурс "Буряад эдеэн амтатай даа" среди семей воспитанников дошкольных образовательных учреждений. Готовили с дедушкой Владимиром Цыденовичем и бабушкой Бимбой Нимацыреновной сагаан эдеэ Урмэ и Боовы.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5EF" w14:textId="77777777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Семья Уянги Доржиевой.</w:t>
            </w:r>
          </w:p>
          <w:p w14:paraId="62F07C01" w14:textId="6F9F42D9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Учитель бурятского языка Доржиева Туяна Жаргаловна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532" w14:textId="0DCFB685" w:rsidR="00F257C0" w:rsidRPr="005E3EC8" w:rsidRDefault="00F257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Диплом за участие</w:t>
            </w:r>
          </w:p>
        </w:tc>
      </w:tr>
      <w:tr w:rsidR="00FB2210" w:rsidRPr="005E3EC8" w14:paraId="0FD268C1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60F" w14:textId="77777777" w:rsidR="00FB2210" w:rsidRPr="005E3EC8" w:rsidRDefault="00FB221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C9D" w14:textId="262C83DA" w:rsidR="00FB2210" w:rsidRPr="005E3EC8" w:rsidRDefault="00FB221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май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198" w14:textId="79241ED1" w:rsidR="00FB2210" w:rsidRPr="005E3EC8" w:rsidRDefault="00FB2210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Республиканский конкурс «Зимующие птицы родного края»</w:t>
            </w:r>
            <w:r w:rsidRPr="005E3EC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6E6" w14:textId="62710B6D" w:rsidR="00FB2210" w:rsidRPr="005E3EC8" w:rsidRDefault="00FB221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  <w:r w:rsidRPr="005E3EC8">
              <w:rPr>
                <w:color w:val="000000"/>
                <w:sz w:val="24"/>
                <w:szCs w:val="24"/>
              </w:rPr>
              <w:br/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Воспитатель: Доржиева Е.В.</w:t>
            </w:r>
            <w:r w:rsidRPr="005E3EC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7DC" w14:textId="400DBF4A" w:rsidR="00FB2210" w:rsidRPr="005E3EC8" w:rsidRDefault="00FB221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Дипломы за участие:</w:t>
            </w:r>
            <w:r w:rsidRPr="005E3EC8">
              <w:rPr>
                <w:color w:val="000000"/>
                <w:sz w:val="24"/>
                <w:szCs w:val="24"/>
              </w:rPr>
              <w:br/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1.Санжиева Арюхан</w:t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br/>
              <w:t>2.Санжиева  Саран-Туя</w:t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br/>
              <w:t>3. Гармаев Богдан</w:t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br/>
              <w:t>4. Намсараев Марк</w:t>
            </w:r>
          </w:p>
        </w:tc>
      </w:tr>
      <w:tr w:rsidR="00FB2210" w:rsidRPr="005E3EC8" w14:paraId="2ADF5CCC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661" w14:textId="77777777" w:rsidR="00FB2210" w:rsidRPr="005E3EC8" w:rsidRDefault="00FB221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77E" w14:textId="1A9AA78F" w:rsidR="00FB2210" w:rsidRPr="005E3EC8" w:rsidRDefault="00FB221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май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E7E" w14:textId="40AEB3FD" w:rsidR="00FB2210" w:rsidRPr="005E3EC8" w:rsidRDefault="00FB2210" w:rsidP="000879F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Районный конкурс среди воспитанников ДОУ "Золотой голос".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793" w14:textId="77777777" w:rsidR="00FB2210" w:rsidRPr="005E3EC8" w:rsidRDefault="00FB221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709" w14:textId="168608DB" w:rsidR="00FB2210" w:rsidRPr="005E3EC8" w:rsidRDefault="00FB221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степени-Мангирова Елена</w:t>
            </w:r>
          </w:p>
        </w:tc>
      </w:tr>
      <w:tr w:rsidR="00FB2210" w:rsidRPr="005E3EC8" w14:paraId="695043DE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033" w14:textId="77777777" w:rsidR="00FB2210" w:rsidRPr="005E3EC8" w:rsidRDefault="00FB221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05A" w14:textId="77777777" w:rsidR="00FB2210" w:rsidRPr="005E3EC8" w:rsidRDefault="00FB2210" w:rsidP="009F63E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EC8" w14:textId="570609C7" w:rsidR="00FB2210" w:rsidRPr="005E3EC8" w:rsidRDefault="00FB2210" w:rsidP="00FB2210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Районный конкурс "Смотр строя и песни" среди воспитанников детских садов.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4B3" w14:textId="77777777" w:rsidR="00FB2210" w:rsidRPr="005E3EC8" w:rsidRDefault="00FB221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Старшая группа,</w:t>
            </w:r>
          </w:p>
          <w:p w14:paraId="0AAF2071" w14:textId="2969B308" w:rsidR="00FB2210" w:rsidRPr="005E3EC8" w:rsidRDefault="00FB221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Шандибаева Д.П.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42C" w14:textId="42E61A91" w:rsidR="00FB2210" w:rsidRPr="005E3EC8" w:rsidRDefault="00FB221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 3 степени</w:t>
            </w:r>
          </w:p>
        </w:tc>
      </w:tr>
      <w:tr w:rsidR="00E50DF0" w:rsidRPr="005E3EC8" w14:paraId="45C48B3E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0C4" w14:textId="77777777" w:rsidR="00E50DF0" w:rsidRPr="005E3EC8" w:rsidRDefault="00E50DF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442" w14:textId="1C9A4B59" w:rsidR="00E50DF0" w:rsidRPr="005E3EC8" w:rsidRDefault="00E50DF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май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1C2A" w14:textId="527A32D6" w:rsidR="00E50DF0" w:rsidRPr="005E3EC8" w:rsidRDefault="00E50DF0" w:rsidP="00FB221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 Республиканский конкурс рисунков "Финансовая грамотность глазами ребёнка".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CD6" w14:textId="77777777" w:rsidR="00E50DF0" w:rsidRPr="005E3EC8" w:rsidRDefault="00E50DF0" w:rsidP="00E50D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Старшая группа,</w:t>
            </w:r>
          </w:p>
          <w:p w14:paraId="5F876D31" w14:textId="66A41EEE" w:rsidR="00E50DF0" w:rsidRPr="005E3EC8" w:rsidRDefault="00E50DF0" w:rsidP="00E50D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Шандибаева Д.П.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D68" w14:textId="121138DE" w:rsidR="00E50DF0" w:rsidRPr="005E3EC8" w:rsidRDefault="00E50DF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Сертификат за участие</w:t>
            </w:r>
          </w:p>
        </w:tc>
      </w:tr>
      <w:tr w:rsidR="00E50DF0" w:rsidRPr="005E3EC8" w14:paraId="2F56E511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C98" w14:textId="77777777" w:rsidR="00E50DF0" w:rsidRPr="005E3EC8" w:rsidRDefault="00E50DF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CB8" w14:textId="47C1FBB4" w:rsidR="00E50DF0" w:rsidRPr="005E3EC8" w:rsidRDefault="00E50DF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сентябрь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F18" w14:textId="75469D65" w:rsidR="00E50DF0" w:rsidRPr="005E3EC8" w:rsidRDefault="00E50DF0" w:rsidP="00FB2210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Выезд на Фм радио с коллективом и воспитанниками старшей группы. Поздравили всех коллег дошкольного образования с праздником.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3CD" w14:textId="31113509" w:rsidR="00E50DF0" w:rsidRPr="005E3EC8" w:rsidRDefault="00E50DF0" w:rsidP="00E50DF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</w:rPr>
              <w:t>Коллектив</w:t>
            </w:r>
            <w:r w:rsidRPr="005E3EC8">
              <w:rPr>
                <w:color w:val="000000"/>
                <w:sz w:val="24"/>
                <w:szCs w:val="24"/>
              </w:rPr>
              <w:br/>
            </w: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Воспитатель ст гр Шандибаева Д. П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FF46" w14:textId="6C08DF3A" w:rsidR="00E50DF0" w:rsidRPr="005E3EC8" w:rsidRDefault="00E50DF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Фотоотчет</w:t>
            </w:r>
          </w:p>
        </w:tc>
      </w:tr>
      <w:tr w:rsidR="00E50DF0" w:rsidRPr="005E3EC8" w14:paraId="430D4530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821" w14:textId="77777777" w:rsidR="00E50DF0" w:rsidRPr="005E3EC8" w:rsidRDefault="00E50DF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D5BD" w14:textId="0DF0B1BD" w:rsidR="00E50DF0" w:rsidRPr="005E3EC8" w:rsidRDefault="00E50DF0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октябрь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601" w14:textId="2FA2027F" w:rsidR="00E50DF0" w:rsidRPr="005E3EC8" w:rsidRDefault="00E50DF0" w:rsidP="00FB2210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 xml:space="preserve"> Межрегиональный семинар- практикум руководителей дошкольных образовательных учреждений Республики Бурятия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F08" w14:textId="6DBCB309" w:rsidR="00E50DF0" w:rsidRPr="005E3EC8" w:rsidRDefault="00E50DF0" w:rsidP="00E50DF0">
            <w:pPr>
              <w:rPr>
                <w:color w:val="000000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85D" w14:textId="5044134A" w:rsidR="00E50DF0" w:rsidRPr="005E3EC8" w:rsidRDefault="00E50DF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Фотоотчет</w:t>
            </w:r>
          </w:p>
        </w:tc>
      </w:tr>
      <w:tr w:rsidR="00A7274B" w:rsidRPr="005E3EC8" w14:paraId="6000042A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9E7" w14:textId="77777777" w:rsidR="00A7274B" w:rsidRPr="005E3EC8" w:rsidRDefault="00A7274B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BDD" w14:textId="12833551" w:rsidR="00A7274B" w:rsidRPr="005E3EC8" w:rsidRDefault="00A7274B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октябрь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A8EC" w14:textId="748F8E50" w:rsidR="00A7274B" w:rsidRPr="005E3EC8" w:rsidRDefault="00A7274B" w:rsidP="00FB2210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Районный конкурс «Лучшая практика преподавания бурятского языка»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531" w14:textId="64E7184D" w:rsidR="00A7274B" w:rsidRPr="005E3EC8" w:rsidRDefault="00A7274B" w:rsidP="00E50DF0">
            <w:pPr>
              <w:rPr>
                <w:color w:val="000000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</w:rPr>
              <w:t>Учитель бурятского языка Доржиева Т.Ж.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525F" w14:textId="48418B08" w:rsidR="00A7274B" w:rsidRPr="005E3EC8" w:rsidRDefault="00A7274B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 2 степени</w:t>
            </w:r>
          </w:p>
        </w:tc>
      </w:tr>
      <w:tr w:rsidR="00A7274B" w:rsidRPr="005E3EC8" w14:paraId="15455D03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A71" w14:textId="77777777" w:rsidR="00A7274B" w:rsidRPr="005E3EC8" w:rsidRDefault="00A7274B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4A1" w14:textId="4469E548" w:rsidR="00A7274B" w:rsidRPr="005E3EC8" w:rsidRDefault="00A7274B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ноябрь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DC3" w14:textId="5B52557A" w:rsidR="00A7274B" w:rsidRPr="005E3EC8" w:rsidRDefault="00A7274B" w:rsidP="00FB2210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Межрегиональном конкурсе по бурятскому языку "Бамбарууш-2023"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38D" w14:textId="47485BEA" w:rsidR="00A7274B" w:rsidRPr="005E3EC8" w:rsidRDefault="00A7274B" w:rsidP="00E50DF0">
            <w:pPr>
              <w:rPr>
                <w:color w:val="000000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</w:rPr>
              <w:t>Учитель бурятского языка Доржиева Т.Ж.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743" w14:textId="77777777" w:rsidR="00A7274B" w:rsidRPr="005E3EC8" w:rsidRDefault="00A7274B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 за участие-Ан сэлмэг</w:t>
            </w:r>
          </w:p>
          <w:p w14:paraId="10DAAF89" w14:textId="77777777" w:rsidR="00A7274B" w:rsidRPr="005E3EC8" w:rsidRDefault="00A7274B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Базаров Вандан</w:t>
            </w:r>
          </w:p>
          <w:p w14:paraId="4696764E" w14:textId="0878574E" w:rsidR="00A7274B" w:rsidRPr="005E3EC8" w:rsidRDefault="00A7274B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Банцаракцаева Оэлун</w:t>
            </w:r>
          </w:p>
        </w:tc>
      </w:tr>
      <w:tr w:rsidR="00A7274B" w:rsidRPr="005E3EC8" w14:paraId="29622D10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7FD" w14:textId="77777777" w:rsidR="00A7274B" w:rsidRPr="005E3EC8" w:rsidRDefault="00A7274B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785" w14:textId="50842FAF" w:rsidR="00A7274B" w:rsidRPr="005E3EC8" w:rsidRDefault="00A7274B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ноябрь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583" w14:textId="68678900" w:rsidR="00A7274B" w:rsidRPr="005E3EC8" w:rsidRDefault="00A7274B" w:rsidP="00FB2210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Районный конкурс чтецов на бурятском языке «Эжым намдаа хайратай»», посвященный «Дню Матери».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785" w14:textId="05C1A8FB" w:rsidR="00A7274B" w:rsidRPr="005E3EC8" w:rsidRDefault="00A7274B" w:rsidP="00E50DF0">
            <w:pPr>
              <w:rPr>
                <w:color w:val="000000"/>
                <w:sz w:val="24"/>
                <w:szCs w:val="24"/>
              </w:rPr>
            </w:pPr>
            <w:r w:rsidRPr="005E3EC8">
              <w:rPr>
                <w:color w:val="000000"/>
                <w:sz w:val="24"/>
                <w:szCs w:val="24"/>
              </w:rPr>
              <w:t>Учитель бурятского языка Доржиева Т.Ж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0A" w14:textId="77777777" w:rsidR="00A7274B" w:rsidRPr="005E3EC8" w:rsidRDefault="00A7274B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 3 степени -Бортоев Аюша</w:t>
            </w:r>
          </w:p>
          <w:p w14:paraId="2C89467E" w14:textId="0CB36FBD" w:rsidR="00A7274B" w:rsidRPr="005E3EC8" w:rsidRDefault="00A7274B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Диплом за участие-Намсараев Дамир</w:t>
            </w:r>
          </w:p>
        </w:tc>
      </w:tr>
      <w:tr w:rsidR="002B7EC0" w:rsidRPr="005E3EC8" w14:paraId="7184AC83" w14:textId="77777777" w:rsidTr="009F63E3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E87" w14:textId="77777777" w:rsidR="002B7EC0" w:rsidRPr="005E3EC8" w:rsidRDefault="002B7EC0" w:rsidP="009F63E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A94" w14:textId="61804A73" w:rsidR="002B7EC0" w:rsidRPr="005E3EC8" w:rsidRDefault="009A10A1" w:rsidP="009F63E3">
            <w:pPr>
              <w:rPr>
                <w:sz w:val="24"/>
                <w:szCs w:val="24"/>
              </w:rPr>
            </w:pPr>
            <w:r w:rsidRPr="005E3EC8">
              <w:rPr>
                <w:sz w:val="24"/>
                <w:szCs w:val="24"/>
              </w:rPr>
              <w:t>декабрь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B37" w14:textId="7D021B3A" w:rsidR="002B7EC0" w:rsidRPr="005E3EC8" w:rsidRDefault="002B7EC0" w:rsidP="009F63E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3EC8">
              <w:rPr>
                <w:color w:val="000000"/>
                <w:sz w:val="24"/>
                <w:szCs w:val="24"/>
                <w:shd w:val="clear" w:color="auto" w:fill="FFFFFF"/>
              </w:rPr>
              <w:t>Районный конкурс среди воспитанников детских садов Иволгинского района "Онтохоной ороноор аяншалга-путешествие в мир сказок'.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C85" w14:textId="256C7A99" w:rsidR="002B7EC0" w:rsidRPr="005E3EC8" w:rsidRDefault="002B7E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Старшая группа,</w:t>
            </w:r>
          </w:p>
          <w:p w14:paraId="74CC79CF" w14:textId="0BA0731B" w:rsidR="002B7EC0" w:rsidRPr="005E3EC8" w:rsidRDefault="002B7E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учитель бурятского языка Доржиева Т.Ж.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BB7" w14:textId="6A918569" w:rsidR="002B7EC0" w:rsidRPr="005E3EC8" w:rsidRDefault="002B7EC0" w:rsidP="009F63E3">
            <w:pPr>
              <w:rPr>
                <w:rFonts w:eastAsia="Times New Roman"/>
                <w:sz w:val="24"/>
                <w:szCs w:val="24"/>
              </w:rPr>
            </w:pPr>
            <w:r w:rsidRPr="005E3EC8">
              <w:rPr>
                <w:rFonts w:eastAsia="Times New Roman"/>
                <w:sz w:val="24"/>
                <w:szCs w:val="24"/>
              </w:rPr>
              <w:t>Диплом за участие</w:t>
            </w:r>
          </w:p>
        </w:tc>
      </w:tr>
    </w:tbl>
    <w:p w14:paraId="64690953" w14:textId="77777777" w:rsidR="009F63E3" w:rsidRPr="005E3EC8" w:rsidRDefault="009F63E3" w:rsidP="009F63E3">
      <w:pPr>
        <w:spacing w:after="20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B72EC1C" w14:textId="77777777" w:rsidR="009F63E3" w:rsidRPr="005E3EC8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Медицинское обслуживание, лечебно-оздоровительная работа</w:t>
      </w:r>
    </w:p>
    <w:p w14:paraId="22558310" w14:textId="76ABDBB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Медицинское обслуживание воспитанников в организации обеспечивает организации здравоохранения, а именно Иволгинская ЦРБ, и специально закрепленный медицинский </w:t>
      </w:r>
      <w:r w:rsidRPr="005E3EC8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персонал, который наряду с администрацией несет ответственность   за здоровье  и физическое развитие детей; проведение лечебно-профилактических мероприятий, соблюдение санитарно-гигиенических норм, режим и качество питания воспитанников. Медицинское обслуживание в пределах функциональных обязанностей медицинского персонала организации оказывается бесплатно. </w:t>
      </w:r>
    </w:p>
    <w:p w14:paraId="4591D407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67FFADF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Организация питания детей</w:t>
      </w:r>
    </w:p>
    <w:p w14:paraId="76C7E6D2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Организация питания в детском саду осуществляется администрацией в соответствии с действующими нормами питания, нормативными актами по организации питания детей дошкольного возраста, требованиями законодательства в сфере санитарного благополучия населения. </w:t>
      </w:r>
    </w:p>
    <w:p w14:paraId="6DEEEDC3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течение года обеспечивалось выполнение норм питания ребенка, выполнялось соблюдение санитарно-гигиенических требований, выполнение режима питания, выдерживалось достаточное обеспечение калорийности и содержания всех жизненно важных пищевых компонентов, использовалось максимально возможное разнообразие рациона, проводилась адекватная технологическая и кулинарная обработка продуктов и блюд.</w:t>
      </w:r>
    </w:p>
    <w:p w14:paraId="02244C34" w14:textId="77777777" w:rsidR="009F63E3" w:rsidRPr="005E3EC8" w:rsidRDefault="009F63E3" w:rsidP="009F63E3">
      <w:pPr>
        <w:tabs>
          <w:tab w:val="num" w:pos="284"/>
        </w:tabs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детском саду соблюдались все санитарные требования к состоянию пищеблока, к поставляемым продуктам питания, к транспортировке, хранению продуктов, к приготовлению и раздаче блюд, к организации приема пищи детьми в группах, обеспечивался контроль санитарно-гигиенической безопасности питания, систематически проводится контроль качества питания. Поставка продуктов питания в организации осуществляется на условиях муниципального заказа.</w:t>
      </w:r>
    </w:p>
    <w:p w14:paraId="458C0BD5" w14:textId="77777777" w:rsidR="009F63E3" w:rsidRPr="005E3EC8" w:rsidRDefault="009F63E3" w:rsidP="009F63E3">
      <w:pPr>
        <w:tabs>
          <w:tab w:val="num" w:pos="284"/>
        </w:tabs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Организация обеспечивает гарантированное сбалансированное питание детей в соответствие с их возрастом и временем пребывания в детском саду. Для групп полного дня (10,5 часов) установлено четырехразовое питание, предусмотренное санитарно-эпидемиологическими правилами и нормативами Российской Федерации. Питание детей в организации осуществляется в соответствии с примерным десятидневным меню, утвержденным заведующим. Контроль за качеством питания, разнообразием, витаминизацией блюд, закладкой продуктов питания, кулинарной обработкой, вкусовыми качествами пищи, санитарным состоянием пищеблока, правильностью хранения и соблюдением сроков реализации продуктов питания возлагается на медицинскую сестру и заведующего организацией.</w:t>
      </w:r>
    </w:p>
    <w:p w14:paraId="28AEB2EA" w14:textId="77777777" w:rsidR="009F63E3" w:rsidRPr="005E3EC8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Сохранение физического и психического здоровья воспитанников</w:t>
      </w:r>
    </w:p>
    <w:p w14:paraId="51127EE4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Образовательная программа детского сада формируется, реализуется и, по необходимости, корректируется на диагностической основе, с учетом интеллектуального потенциала детей, их интересов и склонностей, а также психофизического здоровья воспитанников. В этих вопросах основную роль играет </w:t>
      </w:r>
      <w:r w:rsidRPr="005E3EC8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медицинское обеспечение</w:t>
      </w: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воспитательно-образовательного процесса. </w:t>
      </w:r>
    </w:p>
    <w:p w14:paraId="4D9AE065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Оздоровительные мероприятия включали в себя: физкультурные занятия, прогулку повышенной двигательной активности, дыхательную гимнастику, </w:t>
      </w: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ходьбу по дорожкам (ребристым, пуговичным и др.), гимнастику после сна.</w:t>
      </w:r>
    </w:p>
    <w:p w14:paraId="499F6E4A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Профилактические мероприятия осуществлялись посредством  вакцинации, С-витаминизации третьего блюда, кварцевания. Вакцинация детей проводилась в соответствии с планом, составленным и утверждённым ЦРБ на основании календаря прививок. </w:t>
      </w:r>
    </w:p>
    <w:p w14:paraId="0456E06F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родительских уголках во всех  возрастных группах  ежемесячно размещалась  информация о детской заболеваемости и  мерах по ее предупреждению. </w:t>
      </w:r>
    </w:p>
    <w:p w14:paraId="13ECA3BF" w14:textId="77777777" w:rsidR="009F63E3" w:rsidRPr="005E3EC8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 детском саду регулярно проводятся физкультурно-оздоровительные и спортивные мероприятия, призванные привлечь для занятий физкультурой и спортом максимальное количество воспитанников. Воспитанники с удовольствием участвуют в общесадовских мероприятиях. Наиболее массовыми являются следующие спортивные мероприятия: Дни здоровья,  «Весёлые старты», «Папа, мама и я – спортивная семья»,В детском саду регулярно ведётся  работа по воспитанию потребности в здоровом образе жизни, сохранению и укреплению здоровья воспитанников.</w:t>
      </w:r>
    </w:p>
    <w:p w14:paraId="78528A4F" w14:textId="77777777" w:rsidR="009F63E3" w:rsidRPr="005E3EC8" w:rsidRDefault="009F63E3" w:rsidP="009F63E3">
      <w:pPr>
        <w:spacing w:after="200" w:line="276" w:lineRule="auto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E3EC8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Сводная таблица по ДОУ по посещаемости детей за отчетный период (Январь-Май)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9"/>
        <w:gridCol w:w="3128"/>
        <w:gridCol w:w="3087"/>
      </w:tblGrid>
      <w:tr w:rsidR="009F63E3" w:rsidRPr="005E3EC8" w14:paraId="1B13D357" w14:textId="77777777" w:rsidTr="009F63E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42F" w14:textId="77777777" w:rsidR="009F63E3" w:rsidRPr="005E3EC8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C8"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Дни посещения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6FBE" w14:textId="77777777" w:rsidR="009F63E3" w:rsidRPr="005E3EC8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C8"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Дни не посещения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7622" w14:textId="77777777" w:rsidR="009F63E3" w:rsidRPr="005E3EC8" w:rsidRDefault="009F63E3" w:rsidP="009F63E3">
            <w:pPr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C8">
              <w:rPr>
                <w:rFonts w:eastAsia="Calibri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 них по болезни</w:t>
            </w:r>
          </w:p>
        </w:tc>
      </w:tr>
      <w:tr w:rsidR="009F63E3" w:rsidRPr="005E3EC8" w14:paraId="79E44238" w14:textId="77777777" w:rsidTr="009F63E3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7F81" w14:textId="4C9202AF" w:rsidR="009F63E3" w:rsidRPr="005E3EC8" w:rsidRDefault="00EF1049" w:rsidP="009F63E3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C8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4939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5BF8" w14:textId="59E0D19B" w:rsidR="009F63E3" w:rsidRPr="005E3EC8" w:rsidRDefault="00EF1049" w:rsidP="009F63E3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C8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8021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0659" w14:textId="119DBB39" w:rsidR="009F63E3" w:rsidRPr="005E3EC8" w:rsidRDefault="00EF1049" w:rsidP="009F63E3">
            <w:pPr>
              <w:spacing w:after="200" w:line="276" w:lineRule="auto"/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3EC8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2606</w:t>
            </w:r>
          </w:p>
        </w:tc>
      </w:tr>
    </w:tbl>
    <w:p w14:paraId="44CD5FE5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E4B048" w14:textId="77777777" w:rsidR="009F63E3" w:rsidRPr="009F63E3" w:rsidRDefault="009F63E3" w:rsidP="009F63E3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          С целью обеспечения целостности образовательного процесса в организации и семье, педагогический коллектив активно сотрудничает с семьями воспитанников, осуществляет изучение социального заказа семьи к детскому саду, проводит регулярные мониторинговые исследования мнения родителей воспитанников о качестве образовательного процесса.</w:t>
      </w:r>
    </w:p>
    <w:p w14:paraId="014B76B4" w14:textId="77777777" w:rsidR="009F63E3" w:rsidRPr="009F63E3" w:rsidRDefault="009F63E3" w:rsidP="009F63E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820"/>
      </w:tblGrid>
      <w:tr w:rsidR="009F63E3" w:rsidRPr="009F63E3" w14:paraId="4DE4E3C3" w14:textId="77777777" w:rsidTr="009F63E3">
        <w:trPr>
          <w:trHeight w:val="58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1581E0" w14:textId="77777777" w:rsidR="009F63E3" w:rsidRPr="009F63E3" w:rsidRDefault="009F63E3" w:rsidP="009F63E3">
            <w:pPr>
              <w:spacing w:after="0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 посещающие мероприятия детского сада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447D8" w14:textId="77777777" w:rsidR="009F63E3" w:rsidRPr="009F63E3" w:rsidRDefault="009F63E3" w:rsidP="009F63E3">
            <w:pPr>
              <w:spacing w:after="0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Родители,  удовлетворённые работой детского сада</w:t>
            </w:r>
          </w:p>
        </w:tc>
      </w:tr>
      <w:tr w:rsidR="009F63E3" w:rsidRPr="009F63E3" w14:paraId="47D91EC7" w14:textId="77777777" w:rsidTr="009F63E3">
        <w:trPr>
          <w:trHeight w:val="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295D1" w14:textId="77777777" w:rsidR="009F63E3" w:rsidRPr="009F63E3" w:rsidRDefault="009F63E3" w:rsidP="009F63E3">
            <w:pPr>
              <w:spacing w:after="0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87%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A54EF" w14:textId="77777777" w:rsidR="009F63E3" w:rsidRPr="009F63E3" w:rsidRDefault="009F63E3" w:rsidP="009F63E3">
            <w:pPr>
              <w:spacing w:after="0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:lang w:eastAsia="ru-RU"/>
                <w14:ligatures w14:val="none"/>
              </w:rPr>
              <w:t>95%</w:t>
            </w:r>
          </w:p>
        </w:tc>
      </w:tr>
    </w:tbl>
    <w:p w14:paraId="6F7E9CD8" w14:textId="77777777" w:rsidR="009F63E3" w:rsidRPr="009F63E3" w:rsidRDefault="009F63E3" w:rsidP="009F63E3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Результаты мониторинговых исследований  показывают, что активность родительской общественности возрастает. Современные родители предъявляют высокие требования к качеству как образовательных,  так и  жизнеобеспечивающих услуг. Одной из приоритетных задач коллектива становится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технологии.</w:t>
      </w:r>
    </w:p>
    <w:p w14:paraId="67540187" w14:textId="77777777" w:rsidR="009F63E3" w:rsidRPr="009F63E3" w:rsidRDefault="009F63E3" w:rsidP="009F63E3">
      <w:pPr>
        <w:shd w:val="clear" w:color="auto" w:fill="FFFFFF"/>
        <w:spacing w:after="240" w:line="276" w:lineRule="auto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Вывод: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образовательная программа дошкольного образования МБДОУ детский сад «Булжамуур » реализуется в полном объеме, содержание образования в детском саду обеспечивает полноценное развитие личности детей во всех образовательных областях и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 и обеспечивается систематической и целенаправленной поддержкой педагогов и различных форм детской активности и инициативы.</w:t>
      </w:r>
    </w:p>
    <w:p w14:paraId="1CCB8A03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4. ОЦЕНКА КАЧЕСТВА ОРГАНИЗАЦИИ ОБРАЗОВАТЕЛЬНОГО ПРОЦЕССА</w:t>
      </w:r>
    </w:p>
    <w:p w14:paraId="477A5321" w14:textId="77777777" w:rsidR="009F63E3" w:rsidRPr="009F63E3" w:rsidRDefault="009F63E3" w:rsidP="009F63E3">
      <w:pPr>
        <w:tabs>
          <w:tab w:val="left" w:pos="915"/>
        </w:tabs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образовательной программой дошкольного образования в МБДОУ детский сад «Булжамуур» составлен учебный план, в структуре которого отражены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реализация обязательной части Программы и части, формируемой участниками образовательных отношений, а также их объем. </w:t>
      </w:r>
    </w:p>
    <w:p w14:paraId="3AD4021D" w14:textId="77777777" w:rsidR="009F63E3" w:rsidRPr="009F63E3" w:rsidRDefault="009F63E3" w:rsidP="009F63E3">
      <w:pPr>
        <w:tabs>
          <w:tab w:val="left" w:pos="915"/>
        </w:tabs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Структура учебного плана включает расписание организованной образовательной деятельности с детьми, где определено время на реализацию Программы в процессе занятий. Длительность занятий, максимально допустимый объем образовательной нагрузки в первой половине дня, проведение физкультурных минуток, перерывы между периодами непрерывной образовательной деятельности определены в соответствии с требованиями санитарно - эпидемиологических правил и нормативов для дошкольных образовательных организаций. Задачи образовательных областей реализуются на занятиях, а также в ходе режимных моментов, совместной и самостоятельной деятельности детей ежедневно в различных видах детской деятельности (общении, игре, познавательно-исследовательской деятельности). </w:t>
      </w:r>
    </w:p>
    <w:p w14:paraId="7261E64D" w14:textId="77777777" w:rsidR="009F63E3" w:rsidRPr="009F63E3" w:rsidRDefault="009F63E3" w:rsidP="009F63E3">
      <w:pPr>
        <w:tabs>
          <w:tab w:val="left" w:pos="915"/>
        </w:tabs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Часть Программы, формируемая участниками образовательных отношений, реализуется в течение всего времени пребывания детей в организации через занятия, совместную деятельность взрослых и детей, самостоятельную деятельность и при проведении режимных моментов. 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образовательная деятельность сочетается с занятиями по физическому развитию и музыкальной деятельностью. С целью создания комфортных условий для пребывания детей в детском саду, а также оптимального распределения времени, отведенного на организованную образовательную деятельность (занятия), совместную и самостоятельную деятельность, а также периоды приема пищи и дневной сон в образовательной организации разработан режим дня на теплый и холодный период.</w:t>
      </w:r>
    </w:p>
    <w:p w14:paraId="30CD1B06" w14:textId="77777777" w:rsidR="009F63E3" w:rsidRPr="009F63E3" w:rsidRDefault="009F63E3" w:rsidP="009F63E3">
      <w:pPr>
        <w:tabs>
          <w:tab w:val="left" w:pos="915"/>
        </w:tabs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Вывод: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учебный план соответствует заявленным образовательным программам в части реализации программ дошкольного образования.</w:t>
      </w:r>
    </w:p>
    <w:p w14:paraId="4792832E" w14:textId="77777777" w:rsidR="009F63E3" w:rsidRPr="009F63E3" w:rsidRDefault="009F63E3" w:rsidP="009F63E3">
      <w:pPr>
        <w:spacing w:after="0"/>
        <w:jc w:val="both"/>
        <w:rPr>
          <w:rFonts w:eastAsia="Calibri" w:cs="Times New Roman"/>
          <w:b/>
          <w:kern w:val="0"/>
          <w:sz w:val="24"/>
          <w14:ligatures w14:val="none"/>
        </w:rPr>
      </w:pPr>
    </w:p>
    <w:p w14:paraId="5ABF58EC" w14:textId="77777777" w:rsidR="009F63E3" w:rsidRPr="009F63E3" w:rsidRDefault="009F63E3" w:rsidP="009F63E3">
      <w:pPr>
        <w:spacing w:after="0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5. ОЦЕНКА КАЧЕСТВА КАДРОВОГО, УЧЕБНО-МЕТОДИЧЕСКОГО, БИБЛИОТЕЧНО-ИНФОРМАЦИОННОГО ОБЕСПЕЧЕНИЯ</w:t>
      </w:r>
    </w:p>
    <w:p w14:paraId="79C32E12" w14:textId="77777777" w:rsidR="009F63E3" w:rsidRPr="009F63E3" w:rsidRDefault="009F63E3" w:rsidP="009F63E3">
      <w:pPr>
        <w:spacing w:after="0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Оценка кадрового обеспечения</w:t>
      </w:r>
    </w:p>
    <w:p w14:paraId="4FCB6EA9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 xml:space="preserve">Детский сад полностью укомплектован руководящими и педагогическими кадрами,  обеспечивающими стабильное функционирование и развитие. </w:t>
      </w:r>
    </w:p>
    <w:p w14:paraId="4A6128A1" w14:textId="77777777" w:rsidR="009F63E3" w:rsidRPr="009F63E3" w:rsidRDefault="009F63E3" w:rsidP="009F63E3">
      <w:pPr>
        <w:shd w:val="clear" w:color="auto" w:fill="FFFFFF"/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Количественный состав персонала по должностям</w:t>
      </w:r>
    </w:p>
    <w:tbl>
      <w:tblPr>
        <w:tblStyle w:val="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67"/>
        <w:gridCol w:w="910"/>
        <w:gridCol w:w="1560"/>
        <w:gridCol w:w="1096"/>
        <w:gridCol w:w="1096"/>
        <w:gridCol w:w="1096"/>
        <w:gridCol w:w="1097"/>
        <w:gridCol w:w="1143"/>
      </w:tblGrid>
      <w:tr w:rsidR="009F63E3" w:rsidRPr="009F63E3" w14:paraId="75845A5E" w14:textId="77777777" w:rsidTr="009F63E3"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7D2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Количество работников по должностям</w:t>
            </w:r>
          </w:p>
        </w:tc>
        <w:tc>
          <w:tcPr>
            <w:tcW w:w="7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B1C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Из них</w:t>
            </w:r>
          </w:p>
        </w:tc>
      </w:tr>
      <w:tr w:rsidR="009F63E3" w:rsidRPr="009F63E3" w14:paraId="2C7280EE" w14:textId="77777777" w:rsidTr="009F63E3"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C93F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74E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242D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 xml:space="preserve">Ст. воспитатель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818E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E8B1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Зам. по АХЧ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D2C7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Мл. воспитатели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D52A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Обслуживающий персонал</w:t>
            </w:r>
          </w:p>
        </w:tc>
      </w:tr>
      <w:tr w:rsidR="009F63E3" w:rsidRPr="009F63E3" w14:paraId="2B8218B1" w14:textId="77777777" w:rsidTr="009F63E3"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E7AD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C10D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C418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CBA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DC2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65C4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1C8C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E294" w14:textId="77777777" w:rsidR="009F63E3" w:rsidRPr="009F63E3" w:rsidRDefault="009F63E3" w:rsidP="009F63E3">
            <w:pPr>
              <w:rPr>
                <w:sz w:val="24"/>
                <w:szCs w:val="24"/>
                <w:lang w:eastAsia="ru-RU"/>
              </w:rPr>
            </w:pPr>
          </w:p>
        </w:tc>
      </w:tr>
      <w:tr w:rsidR="009F63E3" w:rsidRPr="009F63E3" w14:paraId="31A608FD" w14:textId="77777777" w:rsidTr="009F63E3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F85F" w14:textId="6A5FA70C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9A10A1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259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B380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E54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CBA2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EE13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4224" w14:textId="5C04D9F1" w:rsidR="009F63E3" w:rsidRPr="009F63E3" w:rsidRDefault="009A10A1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746DB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F63E3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</w:tbl>
    <w:p w14:paraId="49B3AC0C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CDC35E8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770CCE2F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414ED729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8A123ED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8EC0162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00FDCE9E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lastRenderedPageBreak/>
        <w:t>Воспитательно-образовательную работу осуществляют 5 педагогов:  из них 3 воспитателя  1 учитель бурятского языка, 1 старший воспитатель.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2340"/>
      </w:tblGrid>
      <w:tr w:rsidR="009F63E3" w:rsidRPr="009F63E3" w14:paraId="59826ED4" w14:textId="77777777" w:rsidTr="009F63E3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37DA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Характеристика кадрового педагогического состава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F5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9F63E3" w:rsidRPr="009F63E3" w14:paraId="14B6010B" w14:textId="77777777" w:rsidTr="009F63E3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9CB8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9A7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высшее педагогическое  образование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A6A" w14:textId="53CC602E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9F63E3" w:rsidRPr="009F63E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человек</w:t>
            </w:r>
          </w:p>
        </w:tc>
      </w:tr>
      <w:tr w:rsidR="009F63E3" w:rsidRPr="009F63E3" w14:paraId="0862C8B0" w14:textId="77777777" w:rsidTr="009F6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247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18D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D01" w14:textId="014C3FE7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9F63E3" w:rsidRPr="009F63E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человек</w:t>
            </w:r>
          </w:p>
        </w:tc>
      </w:tr>
      <w:tr w:rsidR="009F63E3" w:rsidRPr="009F63E3" w14:paraId="3C2AAA63" w14:textId="77777777" w:rsidTr="009F63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9B0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2. По стажу</w:t>
            </w:r>
          </w:p>
          <w:p w14:paraId="00158629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19D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до 5 лет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8003" w14:textId="2EFE8BB4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9F63E3" w:rsidRPr="009F63E3" w14:paraId="6CD589E5" w14:textId="77777777" w:rsidTr="009F6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3C0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7A26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EC7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9F63E3" w:rsidRPr="009F63E3" w14:paraId="01990F33" w14:textId="77777777" w:rsidTr="009F6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F978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45C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от 10 до 20 лет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93F" w14:textId="0C084A9A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9F63E3" w:rsidRPr="009F63E3" w14:paraId="1C7CFEBE" w14:textId="77777777" w:rsidTr="009F6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CDEC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D1F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свыше 20 лет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DADD" w14:textId="3522B1BD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F63E3" w:rsidRPr="009F63E3" w14:paraId="676B683E" w14:textId="77777777" w:rsidTr="009F63E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A2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3.По результатам</w:t>
            </w:r>
          </w:p>
          <w:p w14:paraId="40D2C14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    аттестации </w:t>
            </w:r>
          </w:p>
          <w:p w14:paraId="704EA8D3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8F2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9A2C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F63E3" w:rsidRPr="009F63E3" w14:paraId="771C55BA" w14:textId="77777777" w:rsidTr="009F63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FFB2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1C17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82B0" w14:textId="793C3888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9F63E3" w:rsidRPr="009F63E3" w14:paraId="61D8F416" w14:textId="77777777" w:rsidTr="009F63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BED4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109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не имеют квалификационной  категории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350C" w14:textId="570875E7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9F63E3" w:rsidRPr="009F63E3" w14:paraId="06AB9802" w14:textId="77777777" w:rsidTr="009F63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CB07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BFFB" w14:textId="673F0ED3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Подали заявление на аттестацию в 202</w:t>
            </w:r>
            <w:r w:rsidR="00374E74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г.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E45D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9F63E3" w:rsidRPr="009F63E3" w14:paraId="31C20564" w14:textId="77777777" w:rsidTr="009F63E3">
        <w:trPr>
          <w:trHeight w:val="18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3E7E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  <w:t>4. По возрасту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69B3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Моложе 25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D0AA" w14:textId="2941CC26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9F63E3" w:rsidRPr="009F63E3" w14:paraId="0DCB792D" w14:textId="77777777" w:rsidTr="009F63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9C13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8170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25-35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54F8" w14:textId="5870F42C" w:rsidR="009F63E3" w:rsidRPr="009F63E3" w:rsidRDefault="00374E74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9F63E3" w:rsidRPr="009F63E3" w14:paraId="0AC9B621" w14:textId="77777777" w:rsidTr="009F63E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6F9" w14:textId="77777777" w:rsidR="009F63E3" w:rsidRPr="009F63E3" w:rsidRDefault="009F63E3" w:rsidP="009F63E3">
            <w:pPr>
              <w:spacing w:after="0" w:line="276" w:lineRule="auto"/>
              <w:rPr>
                <w:rFonts w:eastAsia="Calibri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3E11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Старше 35 лет (из них пенсионеры)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353" w14:textId="77777777" w:rsidR="009F63E3" w:rsidRPr="009F63E3" w:rsidRDefault="009F63E3" w:rsidP="009F63E3">
            <w:pPr>
              <w:spacing w:after="0" w:line="276" w:lineRule="auto"/>
              <w:jc w:val="both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 w:rsidRPr="009F63E3"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14:paraId="775CD4B2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color w:val="000000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color w:val="000000"/>
          <w:kern w:val="0"/>
          <w:sz w:val="24"/>
          <w:szCs w:val="24"/>
          <w14:ligatures w14:val="none"/>
        </w:rPr>
        <w:t xml:space="preserve">Средний возраст педагогического коллектива -  36 года.   </w:t>
      </w:r>
    </w:p>
    <w:p w14:paraId="3F58A028" w14:textId="77777777" w:rsidR="009F63E3" w:rsidRPr="009F63E3" w:rsidRDefault="009F63E3" w:rsidP="009F63E3">
      <w:pPr>
        <w:spacing w:after="200"/>
        <w:ind w:left="-567" w:firstLine="283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6050329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Обученность педагогических и руководящих кадров по ФГОС дошкольного образования составляет 100 %. </w:t>
      </w:r>
    </w:p>
    <w:p w14:paraId="4957138F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Аттестация педагогов в 2022 году проходило согласно графика аттестации. Документация по аттестации педагогов на соответствие с должностью ведется согласно положения об аттестации, копии приказов о присвоении квалификационных категорий, хранится в папке «Аттестация педагогических работников», записи в трудовых книжках заносятся своевременно.</w:t>
      </w:r>
    </w:p>
    <w:p w14:paraId="2C9642B8" w14:textId="77777777" w:rsidR="009F63E3" w:rsidRPr="009F63E3" w:rsidRDefault="009F63E3" w:rsidP="009F63E3">
      <w:pPr>
        <w:spacing w:after="0" w:line="276" w:lineRule="auto"/>
        <w:ind w:right="141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B8A6AA8" w14:textId="77777777" w:rsidR="009F63E3" w:rsidRPr="009F63E3" w:rsidRDefault="009F63E3" w:rsidP="009F63E3">
      <w:pPr>
        <w:spacing w:after="0" w:line="276" w:lineRule="auto"/>
        <w:ind w:right="141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282A7265" w14:textId="77777777" w:rsidR="009F63E3" w:rsidRPr="009F63E3" w:rsidRDefault="009F63E3" w:rsidP="009F63E3">
      <w:pPr>
        <w:spacing w:after="0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Оценка качества учебно-методического обеспечения</w:t>
      </w:r>
    </w:p>
    <w:p w14:paraId="7F734B7A" w14:textId="77777777" w:rsidR="009F63E3" w:rsidRPr="009F63E3" w:rsidRDefault="009F63E3" w:rsidP="009F63E3">
      <w:pPr>
        <w:suppressLineNumbers/>
        <w:spacing w:after="0" w:line="276" w:lineRule="auto"/>
        <w:ind w:right="-104" w:firstLine="567"/>
        <w:jc w:val="both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Методическая работа.</w:t>
      </w:r>
    </w:p>
    <w:p w14:paraId="05238FC5" w14:textId="77777777" w:rsidR="009F63E3" w:rsidRPr="009F63E3" w:rsidRDefault="009F63E3" w:rsidP="009F63E3">
      <w:pPr>
        <w:spacing w:after="0" w:line="276" w:lineRule="auto"/>
        <w:ind w:right="141" w:firstLine="567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14:ligatures w14:val="none"/>
        </w:rPr>
        <w:t>Методическая работа в организации строится на основе методического объединения воспитателей. Основным направлением работы МО является повышение качества образовательной деятельности детского сада.</w:t>
      </w:r>
    </w:p>
    <w:p w14:paraId="404F2333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Целью работы являлась 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информационно-методическая поддержка педагогических кадров по подготовке к  введению Федеральных государственных образовательных  стандартов дошкольного образования.</w:t>
      </w:r>
    </w:p>
    <w:p w14:paraId="370642EE" w14:textId="77777777" w:rsidR="009F63E3" w:rsidRPr="009F63E3" w:rsidRDefault="009F63E3" w:rsidP="009F63E3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42716B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рамках реализации плана методической работы были проведены педагогические советы на темы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E05B7E4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«Профессиональная компетентность педагога ДОУ»;   </w:t>
      </w:r>
    </w:p>
    <w:p w14:paraId="7C6C6B22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«Перспективы развития дошкольного учреждения по реализации ФГОС. Подведение итогов работы по подготовке к введению ФГОС».</w:t>
      </w:r>
    </w:p>
    <w:p w14:paraId="6656F83A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Проведены консультации и круглые столы по следующим вопросам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17DB318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1. «Федеральный государственный стандарт дошкольного образования (ФГОС ДО): цели, содержание, пути реализации», </w:t>
      </w:r>
    </w:p>
    <w:p w14:paraId="3E4C7A62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2. «Профессиональный стандарт», </w:t>
      </w:r>
    </w:p>
    <w:p w14:paraId="16FFD334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3. «Планирование работы в летний период», </w:t>
      </w:r>
    </w:p>
    <w:p w14:paraId="6F561DF2" w14:textId="77777777" w:rsidR="009F63E3" w:rsidRPr="009F63E3" w:rsidRDefault="009F63E3" w:rsidP="009F63E3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В целях более детального освещения методической темы детского сада воспитателями были сформулированы темы самообразования с учётом требований ФГОС ДО. Все наработки по темам самообразования воспитатели презентовали в виде выступлений на педсоветах, родительских собраниях, разрабатывали памятки и консультации для родителей и воспитателей по изучаемой теме.</w:t>
      </w:r>
    </w:p>
    <w:p w14:paraId="55C7C59F" w14:textId="77777777" w:rsidR="009F63E3" w:rsidRPr="009F63E3" w:rsidRDefault="009F63E3" w:rsidP="009F63E3">
      <w:pPr>
        <w:spacing w:after="0"/>
        <w:ind w:right="141" w:firstLine="708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дошкольной образовательной организации ведётся планомерная, целенаправленная работа по повышению квалификации педагогов в соответствии с перспективным планом повышения квалификации.  На сегодняшний день большинство педагогов своевременно прошли курсы повышения квалификации. </w:t>
      </w:r>
    </w:p>
    <w:p w14:paraId="6BF55693" w14:textId="77777777" w:rsidR="009F63E3" w:rsidRPr="009F63E3" w:rsidRDefault="009F63E3" w:rsidP="009F63E3">
      <w:pPr>
        <w:spacing w:after="0"/>
        <w:ind w:right="141" w:firstLine="708"/>
        <w:jc w:val="both"/>
        <w:rPr>
          <w:rFonts w:eastAsia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E07423C" w14:textId="77777777" w:rsidR="009F63E3" w:rsidRPr="009F63E3" w:rsidRDefault="009F63E3" w:rsidP="009F63E3">
      <w:pPr>
        <w:spacing w:after="20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784C2F3" w14:textId="77777777" w:rsidR="009F63E3" w:rsidRPr="009F63E3" w:rsidRDefault="009F63E3" w:rsidP="009F63E3">
      <w:pPr>
        <w:spacing w:after="200"/>
        <w:contextualSpacing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 прохождении курсовой подготовки педагогическими работниками ДОУ</w:t>
      </w:r>
    </w:p>
    <w:p w14:paraId="7B37C53B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Отчет о прохождении педагогическими работниками курсов повышения квалификации </w:t>
      </w:r>
    </w:p>
    <w:p w14:paraId="25966A49" w14:textId="36B5463B" w:rsidR="009F63E3" w:rsidRPr="009F63E3" w:rsidRDefault="009F63E3" w:rsidP="009F63E3">
      <w:pPr>
        <w:spacing w:after="0"/>
        <w:jc w:val="center"/>
        <w:rPr>
          <w:rFonts w:eastAsia="Times New Roman" w:cs="Times New Roman"/>
          <w:b/>
          <w:kern w:val="0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за 202</w:t>
      </w:r>
      <w:r w:rsidR="00CC568B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>3</w:t>
      </w:r>
      <w:r w:rsidRPr="009F63E3">
        <w:rPr>
          <w:rFonts w:eastAsia="Times New Roman" w:cs="Times New Roman"/>
          <w:b/>
          <w:kern w:val="0"/>
          <w:szCs w:val="24"/>
          <w:lang w:eastAsia="ru-RU"/>
          <w14:ligatures w14:val="none"/>
        </w:rPr>
        <w:t xml:space="preserve"> год.</w:t>
      </w:r>
    </w:p>
    <w:p w14:paraId="1678441F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b/>
          <w:color w:val="C00000"/>
          <w:kern w:val="0"/>
          <w:szCs w:val="24"/>
          <w:lang w:eastAsia="ru-RU"/>
          <w14:ligatures w14:val="none"/>
        </w:rPr>
      </w:pPr>
    </w:p>
    <w:p w14:paraId="1EDA0552" w14:textId="77777777" w:rsidR="009F63E3" w:rsidRPr="009F63E3" w:rsidRDefault="009F63E3" w:rsidP="009F63E3">
      <w:pPr>
        <w:spacing w:after="200" w:line="276" w:lineRule="auto"/>
        <w:ind w:firstLine="709"/>
        <w:jc w:val="center"/>
        <w:rPr>
          <w:rFonts w:eastAsia="Calibri" w:cs="Times New Roman"/>
          <w:b/>
          <w:kern w:val="0"/>
          <w:szCs w:val="28"/>
          <w14:ligatures w14:val="none"/>
        </w:rPr>
      </w:pPr>
    </w:p>
    <w:tbl>
      <w:tblPr>
        <w:tblStyle w:val="5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F63E3" w:rsidRPr="009F63E3" w14:paraId="5FA71F37" w14:textId="77777777" w:rsidTr="009F63E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ED23" w14:textId="77777777" w:rsidR="009F63E3" w:rsidRPr="009F63E3" w:rsidRDefault="009F63E3" w:rsidP="009F63E3">
            <w:pPr>
              <w:ind w:firstLine="709"/>
              <w:jc w:val="center"/>
              <w:rPr>
                <w:szCs w:val="28"/>
              </w:rPr>
            </w:pPr>
            <w:r w:rsidRPr="009F63E3">
              <w:rPr>
                <w:szCs w:val="28"/>
              </w:rPr>
              <w:t>Повышение квалификации</w:t>
            </w:r>
          </w:p>
          <w:p w14:paraId="17382318" w14:textId="77777777" w:rsidR="009F63E3" w:rsidRPr="009F63E3" w:rsidRDefault="009F63E3" w:rsidP="009F63E3">
            <w:pPr>
              <w:ind w:firstLine="709"/>
              <w:jc w:val="center"/>
              <w:rPr>
                <w:szCs w:val="28"/>
              </w:rPr>
            </w:pPr>
            <w:r w:rsidRPr="009F63E3">
              <w:rPr>
                <w:szCs w:val="28"/>
              </w:rPr>
              <w:t>(предмет)</w:t>
            </w:r>
          </w:p>
        </w:tc>
      </w:tr>
      <w:tr w:rsidR="009F63E3" w:rsidRPr="009F63E3" w14:paraId="2A3C2D1B" w14:textId="77777777" w:rsidTr="009F63E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E386" w14:textId="08C4F62B" w:rsidR="00CC568B" w:rsidRPr="009F63E3" w:rsidRDefault="00CC568B" w:rsidP="00CC568B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1. Ринчинова Н.К..</w:t>
            </w:r>
            <w:r w:rsidRPr="009F63E3">
              <w:rPr>
                <w:b/>
                <w:szCs w:val="28"/>
              </w:rPr>
              <w:t xml:space="preserve"> -</w:t>
            </w:r>
            <w:r>
              <w:rPr>
                <w:b/>
                <w:szCs w:val="28"/>
              </w:rPr>
              <w:t>старший</w:t>
            </w:r>
            <w:r w:rsidRPr="009F63E3">
              <w:rPr>
                <w:b/>
                <w:szCs w:val="28"/>
              </w:rPr>
              <w:t xml:space="preserve"> воспитатель</w:t>
            </w:r>
          </w:p>
          <w:p w14:paraId="3BA06572" w14:textId="77777777" w:rsidR="00CC568B" w:rsidRDefault="00CC568B" w:rsidP="00CC568B">
            <w:pPr>
              <w:jc w:val="both"/>
              <w:rPr>
                <w:szCs w:val="28"/>
              </w:rPr>
            </w:pPr>
            <w:r w:rsidRPr="009F63E3">
              <w:rPr>
                <w:szCs w:val="28"/>
              </w:rPr>
              <w:t>-</w:t>
            </w:r>
            <w:r>
              <w:rPr>
                <w:szCs w:val="28"/>
              </w:rPr>
              <w:t xml:space="preserve">13-15.09.2023г </w:t>
            </w:r>
            <w:r w:rsidRPr="009F63E3">
              <w:rPr>
                <w:szCs w:val="28"/>
              </w:rPr>
              <w:t xml:space="preserve"> «</w:t>
            </w:r>
            <w:r>
              <w:rPr>
                <w:szCs w:val="28"/>
              </w:rPr>
              <w:t>ФОП дошкольного образования: направление и условия реализации.</w:t>
            </w:r>
            <w:r w:rsidRPr="009F63E3">
              <w:rPr>
                <w:szCs w:val="28"/>
              </w:rPr>
              <w:t xml:space="preserve">» БРИОП. </w:t>
            </w:r>
          </w:p>
          <w:p w14:paraId="371D2B8B" w14:textId="1360911F" w:rsidR="00CC568B" w:rsidRDefault="00CC568B" w:rsidP="009F63E3">
            <w:pPr>
              <w:jc w:val="both"/>
              <w:rPr>
                <w:b/>
                <w:szCs w:val="28"/>
              </w:rPr>
            </w:pPr>
          </w:p>
          <w:p w14:paraId="070891C5" w14:textId="433A856B" w:rsidR="009F63E3" w:rsidRPr="009F63E3" w:rsidRDefault="009F63E3" w:rsidP="009F63E3">
            <w:pPr>
              <w:jc w:val="both"/>
              <w:rPr>
                <w:b/>
                <w:szCs w:val="28"/>
              </w:rPr>
            </w:pPr>
            <w:r w:rsidRPr="009F63E3">
              <w:rPr>
                <w:b/>
                <w:szCs w:val="28"/>
              </w:rPr>
              <w:t>2.</w:t>
            </w:r>
            <w:r w:rsidR="00374E74">
              <w:rPr>
                <w:b/>
                <w:szCs w:val="28"/>
              </w:rPr>
              <w:t>Шандибаева Д.П.</w:t>
            </w:r>
            <w:r w:rsidRPr="009F63E3">
              <w:rPr>
                <w:b/>
                <w:szCs w:val="28"/>
              </w:rPr>
              <w:t xml:space="preserve"> - воспитатель</w:t>
            </w:r>
          </w:p>
          <w:p w14:paraId="6ECCE9A3" w14:textId="0CD86177" w:rsidR="009F63E3" w:rsidRDefault="009F63E3" w:rsidP="009F63E3">
            <w:pPr>
              <w:jc w:val="both"/>
              <w:rPr>
                <w:szCs w:val="28"/>
              </w:rPr>
            </w:pPr>
            <w:r w:rsidRPr="009F63E3">
              <w:rPr>
                <w:szCs w:val="28"/>
              </w:rPr>
              <w:t>-</w:t>
            </w:r>
            <w:r w:rsidR="00CC568B">
              <w:rPr>
                <w:szCs w:val="28"/>
              </w:rPr>
              <w:t xml:space="preserve">13-15.09.2023г </w:t>
            </w:r>
            <w:r w:rsidRPr="009F63E3">
              <w:rPr>
                <w:szCs w:val="28"/>
              </w:rPr>
              <w:t xml:space="preserve"> «</w:t>
            </w:r>
            <w:r w:rsidR="00CC568B">
              <w:rPr>
                <w:szCs w:val="28"/>
              </w:rPr>
              <w:t>ФОП дошкольного образования: направление и условия реализации.</w:t>
            </w:r>
            <w:r w:rsidRPr="009F63E3">
              <w:rPr>
                <w:szCs w:val="28"/>
              </w:rPr>
              <w:t xml:space="preserve">» БРИОП. </w:t>
            </w:r>
          </w:p>
          <w:p w14:paraId="348E444B" w14:textId="66853850" w:rsidR="00CC568B" w:rsidRDefault="00CC568B" w:rsidP="009F63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-Легоконструирование и робототехника в общем и дополнительном образовании.</w:t>
            </w:r>
          </w:p>
          <w:p w14:paraId="47F4F708" w14:textId="69B484C2" w:rsidR="00CC568B" w:rsidRPr="009F63E3" w:rsidRDefault="00CC568B" w:rsidP="009F63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9-13.10.2023</w:t>
            </w:r>
          </w:p>
          <w:p w14:paraId="462BFF76" w14:textId="49526736" w:rsidR="009F63E3" w:rsidRPr="009F63E3" w:rsidRDefault="009F63E3" w:rsidP="009F63E3">
            <w:pPr>
              <w:jc w:val="both"/>
              <w:rPr>
                <w:szCs w:val="28"/>
              </w:rPr>
            </w:pPr>
            <w:r w:rsidRPr="009F63E3">
              <w:rPr>
                <w:b/>
                <w:szCs w:val="28"/>
              </w:rPr>
              <w:t xml:space="preserve">3. </w:t>
            </w:r>
            <w:r w:rsidR="00374E74">
              <w:rPr>
                <w:b/>
                <w:szCs w:val="28"/>
              </w:rPr>
              <w:t>Доржиева Т.Ж</w:t>
            </w:r>
            <w:r w:rsidRPr="009F63E3">
              <w:rPr>
                <w:szCs w:val="28"/>
              </w:rPr>
              <w:t xml:space="preserve">– </w:t>
            </w:r>
            <w:r w:rsidR="00374E74">
              <w:rPr>
                <w:szCs w:val="28"/>
              </w:rPr>
              <w:t>учитель бурятского языка</w:t>
            </w:r>
            <w:r w:rsidRPr="009F63E3">
              <w:rPr>
                <w:szCs w:val="28"/>
              </w:rPr>
              <w:t>.</w:t>
            </w:r>
          </w:p>
          <w:p w14:paraId="20F4256A" w14:textId="6DF3472E" w:rsidR="009F63E3" w:rsidRPr="009F63E3" w:rsidRDefault="009F63E3" w:rsidP="009F63E3">
            <w:pPr>
              <w:jc w:val="both"/>
              <w:rPr>
                <w:szCs w:val="28"/>
              </w:rPr>
            </w:pPr>
            <w:r w:rsidRPr="009F63E3">
              <w:rPr>
                <w:szCs w:val="28"/>
              </w:rPr>
              <w:t>1</w:t>
            </w:r>
            <w:r w:rsidR="009A10A1">
              <w:rPr>
                <w:szCs w:val="28"/>
              </w:rPr>
              <w:t>2</w:t>
            </w:r>
            <w:r w:rsidRPr="009F63E3">
              <w:rPr>
                <w:szCs w:val="28"/>
              </w:rPr>
              <w:t>.1</w:t>
            </w:r>
            <w:r w:rsidR="009A10A1">
              <w:rPr>
                <w:szCs w:val="28"/>
              </w:rPr>
              <w:t>2</w:t>
            </w:r>
            <w:r w:rsidRPr="009F63E3">
              <w:rPr>
                <w:szCs w:val="28"/>
              </w:rPr>
              <w:t>-1</w:t>
            </w:r>
            <w:r w:rsidR="009A10A1">
              <w:rPr>
                <w:szCs w:val="28"/>
              </w:rPr>
              <w:t>7</w:t>
            </w:r>
            <w:r w:rsidRPr="009F63E3">
              <w:rPr>
                <w:szCs w:val="28"/>
              </w:rPr>
              <w:t>.1</w:t>
            </w:r>
            <w:r w:rsidR="009A10A1">
              <w:rPr>
                <w:szCs w:val="28"/>
              </w:rPr>
              <w:t>2</w:t>
            </w:r>
            <w:r w:rsidRPr="009F63E3">
              <w:rPr>
                <w:szCs w:val="28"/>
              </w:rPr>
              <w:t>.202</w:t>
            </w:r>
            <w:r w:rsidR="009A10A1">
              <w:rPr>
                <w:szCs w:val="28"/>
              </w:rPr>
              <w:t>3</w:t>
            </w:r>
          </w:p>
          <w:p w14:paraId="514C1B4A" w14:textId="4D55ED81" w:rsidR="009F63E3" w:rsidRPr="009F63E3" w:rsidRDefault="009F63E3" w:rsidP="009F63E3">
            <w:pPr>
              <w:jc w:val="both"/>
              <w:rPr>
                <w:szCs w:val="28"/>
              </w:rPr>
            </w:pPr>
            <w:r w:rsidRPr="009F63E3">
              <w:rPr>
                <w:szCs w:val="28"/>
              </w:rPr>
              <w:t>«</w:t>
            </w:r>
            <w:r w:rsidR="009A10A1">
              <w:rPr>
                <w:szCs w:val="28"/>
              </w:rPr>
              <w:t>Обучение дошкольников бурятскому языку в условиях билингвальной образовательной среды</w:t>
            </w:r>
            <w:r w:rsidRPr="009F63E3">
              <w:rPr>
                <w:szCs w:val="28"/>
              </w:rPr>
              <w:t>» 24ч. БРИОП</w:t>
            </w:r>
          </w:p>
          <w:p w14:paraId="6FBFC02B" w14:textId="77777777" w:rsidR="009F63E3" w:rsidRPr="009F63E3" w:rsidRDefault="009F63E3" w:rsidP="009F63E3">
            <w:pPr>
              <w:jc w:val="both"/>
              <w:rPr>
                <w:szCs w:val="28"/>
              </w:rPr>
            </w:pPr>
            <w:r w:rsidRPr="009F63E3">
              <w:rPr>
                <w:szCs w:val="28"/>
              </w:rPr>
              <w:t xml:space="preserve">        </w:t>
            </w:r>
          </w:p>
        </w:tc>
      </w:tr>
    </w:tbl>
    <w:p w14:paraId="619B2578" w14:textId="77777777" w:rsidR="009F63E3" w:rsidRPr="009F63E3" w:rsidRDefault="009F63E3" w:rsidP="009F63E3">
      <w:pPr>
        <w:spacing w:after="0"/>
        <w:jc w:val="center"/>
        <w:rPr>
          <w:rFonts w:eastAsia="Times New Roman" w:cs="Times New Roman"/>
          <w:b/>
          <w:color w:val="C00000"/>
          <w:kern w:val="0"/>
          <w:szCs w:val="24"/>
          <w:lang w:eastAsia="ru-RU"/>
          <w14:ligatures w14:val="none"/>
        </w:rPr>
      </w:pPr>
    </w:p>
    <w:p w14:paraId="17F9636F" w14:textId="77777777" w:rsidR="009F63E3" w:rsidRPr="009F63E3" w:rsidRDefault="009F63E3" w:rsidP="009F63E3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684FF2" w14:textId="77777777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b/>
          <w:spacing w:val="2"/>
          <w:kern w:val="0"/>
          <w:sz w:val="24"/>
          <w:szCs w:val="24"/>
          <w:lang w:eastAsia="ru-RU"/>
          <w14:ligatures w14:val="none"/>
        </w:rPr>
        <w:t>Вывод:</w:t>
      </w:r>
      <w:r w:rsidRPr="009F63E3">
        <w:rPr>
          <w:rFonts w:eastAsia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достижение нового качества дошкольного образования и личности ребенка возможно только при условии повышения уровня профессиональной компетентности педагогических работников.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данном этапе МО в следующем учебном году необходимо добиться решения следующих вопросов:</w:t>
      </w:r>
    </w:p>
    <w:p w14:paraId="1DCFE0B7" w14:textId="77777777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создать систему научно-методического обеспечения воспитательно-образовательного процесса, реализующую обучение по ФГОС ДО в условиях билингвальной  образовательной среды;</w:t>
      </w:r>
    </w:p>
    <w:p w14:paraId="4AEC923D" w14:textId="77777777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продолжить организовывать систематическую работу по повышению уровня профессиональной компетенции педагогических кадров;</w:t>
      </w:r>
    </w:p>
    <w:p w14:paraId="70B30C1E" w14:textId="77777777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-активно внедр</w:t>
      </w:r>
      <w:r w:rsidRPr="009F63E3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ят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ь инновационные технологии (информационные, телекоммуникационные технологии, проектно-исследовательская деятельность) в воспитательно-образовательный процесс;</w:t>
      </w:r>
    </w:p>
    <w:p w14:paraId="48553A98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FF6B01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74B54A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F1958E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A8DFDD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B7CD55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0A19A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5DDA74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6F8967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42B726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C56163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48646F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48258B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67D4AE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27DD80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AD5BF0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2D2B7B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026CC5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DF063B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524BE4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9751B3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089C51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AF8488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21AA92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C9E0EF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188932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714900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30C5F8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C9A8B5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AA7486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92F40F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EC24C0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E0D91F" w14:textId="77777777" w:rsidR="00683C88" w:rsidRDefault="00683C88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E4D290" w14:textId="0F4AC128" w:rsidR="009F63E3" w:rsidRPr="009F63E3" w:rsidRDefault="009F63E3" w:rsidP="009F63E3">
      <w:pPr>
        <w:spacing w:after="0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- формировать в ДОО коллектив единомышленников: выработать педагогическое кредо, развить традиции, выявить, обобщить и распространить передовой педагогический опыт, приобщить молодых воспитателей к экспериментальной работе.</w:t>
      </w:r>
    </w:p>
    <w:p w14:paraId="286E94F0" w14:textId="77777777" w:rsidR="009F63E3" w:rsidRPr="009F63E3" w:rsidRDefault="009F63E3" w:rsidP="009F63E3">
      <w:pPr>
        <w:spacing w:after="0" w:line="276" w:lineRule="auto"/>
        <w:ind w:right="141"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Возникающие проблемы в детском саду, в первую очередь, касаются организационной стороны вопроса, правильного подбора и расстановки кадров, а также вопросов материального обеспечения. Работа по ФГОС ДО требует переподготовки педагогов, пересмотр методических пособий, оснащения групп оборудованиями для развивающей предметно-пространственной среды.</w:t>
      </w:r>
    </w:p>
    <w:p w14:paraId="35547EA0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Сведения об оснащенности электронно-образовательными ресурсами, о наличии и количестве технических средств обучения.</w:t>
      </w:r>
    </w:p>
    <w:tbl>
      <w:tblPr>
        <w:tblStyle w:val="3"/>
        <w:tblW w:w="9748" w:type="dxa"/>
        <w:tblInd w:w="0" w:type="dxa"/>
        <w:shd w:val="clear" w:color="auto" w:fill="FFFFFF"/>
        <w:tblLook w:val="04A0" w:firstRow="1" w:lastRow="0" w:firstColumn="1" w:lastColumn="0" w:noHBand="0" w:noVBand="1"/>
      </w:tblPr>
      <w:tblGrid>
        <w:gridCol w:w="6931"/>
        <w:gridCol w:w="2817"/>
      </w:tblGrid>
      <w:tr w:rsidR="009F63E3" w:rsidRPr="009F63E3" w14:paraId="43E4F01C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A85E3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Оснащенность электронно-образовательными ресурсами, компьютерной техникой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F0D10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Количество </w:t>
            </w:r>
          </w:p>
        </w:tc>
      </w:tr>
      <w:tr w:rsidR="009F63E3" w:rsidRPr="009F63E3" w14:paraId="5991D7BF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C3F1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Персональные ноутбуки в группах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CEB7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2</w:t>
            </w:r>
          </w:p>
        </w:tc>
      </w:tr>
      <w:tr w:rsidR="009F63E3" w:rsidRPr="009F63E3" w14:paraId="4ABC6EF2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E97F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Персональные компьютеры в кабинетах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90048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2</w:t>
            </w:r>
          </w:p>
        </w:tc>
      </w:tr>
      <w:tr w:rsidR="009F63E3" w:rsidRPr="009F63E3" w14:paraId="2C1AD806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91ADF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Мультимедийные проекторы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8B880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3F95CECB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E29A3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Сканеры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00252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53ED4FAC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B14C4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Принтеры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886EF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676D2E96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652F3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Ксерокс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9097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0CA2BE51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1233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Телевизоры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0859D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3</w:t>
            </w:r>
          </w:p>
        </w:tc>
      </w:tr>
      <w:tr w:rsidR="009F63E3" w:rsidRPr="009F63E3" w14:paraId="6F6DB6A2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BDA94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D3F9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2DA0B46A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44DF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Синтезатор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043AA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37C02327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61051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Микшер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CA3AD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1</w:t>
            </w:r>
          </w:p>
        </w:tc>
      </w:tr>
      <w:tr w:rsidR="009F63E3" w:rsidRPr="009F63E3" w14:paraId="2281BF50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15A05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Наличие локальной сети в организации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75D43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да</w:t>
            </w:r>
          </w:p>
        </w:tc>
      </w:tr>
      <w:tr w:rsidR="009F63E3" w:rsidRPr="009F63E3" w14:paraId="4355C875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53029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Персональные компьютеры подключенные к локальной сети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57568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>2</w:t>
            </w:r>
          </w:p>
        </w:tc>
      </w:tr>
      <w:tr w:rsidR="009F63E3" w:rsidRPr="009F63E3" w14:paraId="2A1C3A06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81AC0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Адрес сайта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72751" w14:textId="6543624E" w:rsidR="009F63E3" w:rsidRPr="009F63E3" w:rsidRDefault="005E3EC8" w:rsidP="009F63E3">
            <w:pPr>
              <w:rPr>
                <w:rFonts w:eastAsia="Calibri"/>
                <w:lang w:val="en-US" w:eastAsia="ru-RU"/>
              </w:rPr>
            </w:pPr>
            <w:r w:rsidRPr="009F63E3">
              <w:rPr>
                <w:sz w:val="24"/>
                <w:lang w:eastAsia="ru-RU"/>
              </w:rPr>
              <w:t>bur-</w:t>
            </w:r>
            <w:r w:rsidRPr="009F63E3">
              <w:rPr>
                <w:sz w:val="24"/>
                <w:lang w:val="en-US" w:eastAsia="ru-RU"/>
              </w:rPr>
              <w:t>bulzh</w:t>
            </w:r>
            <w:r w:rsidRPr="009F63E3">
              <w:rPr>
                <w:sz w:val="24"/>
                <w:lang w:eastAsia="ru-RU"/>
              </w:rPr>
              <w:t>.</w:t>
            </w:r>
            <w:r w:rsidRPr="009F63E3">
              <w:rPr>
                <w:sz w:val="24"/>
                <w:lang w:val="en-US" w:eastAsia="ru-RU"/>
              </w:rPr>
              <w:t>tvoysadik</w:t>
            </w:r>
            <w:r w:rsidRPr="009F63E3">
              <w:rPr>
                <w:sz w:val="24"/>
                <w:lang w:eastAsia="ru-RU"/>
              </w:rPr>
              <w:t>.ru</w:t>
            </w:r>
            <w:r w:rsidRPr="009F63E3">
              <w:rPr>
                <w:rFonts w:ascii="Arial" w:hAnsi="Arial" w:cs="Arial"/>
                <w:color w:val="5A5A5A"/>
                <w:sz w:val="24"/>
                <w:shd w:val="clear" w:color="auto" w:fill="FFFFFF"/>
                <w:lang w:eastAsia="ru-RU"/>
              </w:rPr>
              <w:t> </w:t>
            </w:r>
          </w:p>
        </w:tc>
      </w:tr>
      <w:tr w:rsidR="009F63E3" w:rsidRPr="009F63E3" w14:paraId="15E164FD" w14:textId="77777777" w:rsidTr="009F63E3"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ACBBA" w14:textId="77777777" w:rsidR="009F63E3" w:rsidRPr="009F63E3" w:rsidRDefault="009F63E3" w:rsidP="009F63E3">
            <w:pPr>
              <w:jc w:val="both"/>
              <w:rPr>
                <w:rFonts w:eastAsia="Calibri"/>
                <w:sz w:val="24"/>
                <w:lang w:eastAsia="ru-RU"/>
              </w:rPr>
            </w:pPr>
            <w:r w:rsidRPr="009F63E3">
              <w:rPr>
                <w:rFonts w:eastAsia="Calibri"/>
                <w:sz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6665B" w14:textId="77777777" w:rsidR="009F63E3" w:rsidRPr="009F63E3" w:rsidRDefault="009F63E3" w:rsidP="009F63E3">
            <w:pPr>
              <w:rPr>
                <w:rFonts w:eastAsia="Calibri"/>
                <w:sz w:val="22"/>
                <w:lang w:val="en-US" w:eastAsia="ru-RU"/>
              </w:rPr>
            </w:pPr>
            <w:r w:rsidRPr="009F63E3">
              <w:rPr>
                <w:rFonts w:eastAsia="Calibri"/>
                <w:sz w:val="22"/>
                <w:lang w:val="en-US" w:eastAsia="ru-RU"/>
              </w:rPr>
              <w:t>buljamuur@mail.ru</w:t>
            </w:r>
          </w:p>
        </w:tc>
      </w:tr>
    </w:tbl>
    <w:p w14:paraId="02EBECAB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Сведения об обеспеченности мебелью, инвентарем, посудой.</w:t>
      </w:r>
    </w:p>
    <w:p w14:paraId="2FE31CC9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 xml:space="preserve">В организации соблюдены все гигиенические нормы в подборе мебели, оборудования, инвентаря, посуды. Все группы оснащены необходимой детской мебелью, подобранной по росту и по количеству детей. </w:t>
      </w:r>
    </w:p>
    <w:p w14:paraId="36D41B7F" w14:textId="77777777" w:rsidR="009F63E3" w:rsidRPr="009F63E3" w:rsidRDefault="009F63E3" w:rsidP="009F63E3">
      <w:pPr>
        <w:spacing w:after="0" w:line="276" w:lineRule="auto"/>
        <w:ind w:firstLine="708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022FA4C4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:szCs w:val="24"/>
          <w:lang w:eastAsia="ru-RU"/>
          <w14:ligatures w14:val="none"/>
        </w:rPr>
        <w:t>Условия по обеспечению противопожарной и антитеррористической безопасности в детском саду.</w:t>
      </w:r>
    </w:p>
    <w:p w14:paraId="78D0AD92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Условия:</w:t>
      </w:r>
    </w:p>
    <w:p w14:paraId="789FA6FC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установлена охранно-пожарная сигнализация;</w:t>
      </w:r>
    </w:p>
    <w:p w14:paraId="1FD60683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 xml:space="preserve">организовано круглосуточное дежурство: </w:t>
      </w:r>
    </w:p>
    <w:p w14:paraId="70C497E5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территория детского сада огорожена;</w:t>
      </w:r>
    </w:p>
    <w:p w14:paraId="410410E5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разработаны планы эвакуации людей, их спасение и оказание первой медицинской помощи при ЧП;</w:t>
      </w:r>
    </w:p>
    <w:p w14:paraId="5408FFD3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обеспечена освещенность  территории, лестничных площадок в ночное время;</w:t>
      </w:r>
    </w:p>
    <w:p w14:paraId="784B2B4C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детский сад оборудован необходимым количеством огнетушителей, пожарных рукавов;</w:t>
      </w:r>
    </w:p>
    <w:p w14:paraId="76C90728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в каждом кабинете имеются инструкции по охране труда, правила поведения во время ЧП;</w:t>
      </w:r>
    </w:p>
    <w:p w14:paraId="19246FD0" w14:textId="77777777" w:rsidR="009F63E3" w:rsidRPr="009F63E3" w:rsidRDefault="009F63E3" w:rsidP="009F63E3">
      <w:pPr>
        <w:numPr>
          <w:ilvl w:val="0"/>
          <w:numId w:val="9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t>проводятся регулярные практические занятия с детьми и сотрудниками детского сада по поведению в экстремальных ситуациях. </w:t>
      </w:r>
    </w:p>
    <w:p w14:paraId="25E22FCB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7. ОЦЕНКА ФУНКЦИОНИРОВАНИЯ ВНУТРЕННЕЙ СИСТЕМЫ ОЦЕНКИ КАЧЕСТВА ОБРАЗОВАНИЯ</w:t>
      </w:r>
    </w:p>
    <w:p w14:paraId="71503F2F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организации разработано положение о внутренней системе оценки качества образования в соответствии с </w:t>
      </w:r>
      <w:r w:rsidRPr="009F63E3">
        <w:rPr>
          <w:rFonts w:eastAsia="Times New Roman" w:cs="Times New Roman"/>
          <w:spacing w:val="-6"/>
          <w:w w:val="103"/>
          <w:kern w:val="0"/>
          <w:sz w:val="24"/>
          <w:szCs w:val="24"/>
          <w:lang w:eastAsia="ru-RU"/>
          <w14:ligatures w14:val="none"/>
        </w:rPr>
        <w:t>Федеральным законом от 29.12.2012г. № 273-ФЗ «Об образовании в Российской Федерации»,  Постановлением Правительства РФ от 5 августа 2013 г. № 662. Целью организации</w:t>
      </w:r>
      <w:r w:rsidRPr="009F63E3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9F63E3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ВСОКО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является получение объективной информации о степени соответствия  образовательных результатов и условий их достижения требованиям, определяемым государственным стандартами, для управленческих решений по совершенствованию функционирования и развития дошкольной образовательной организации.</w:t>
      </w:r>
    </w:p>
    <w:p w14:paraId="2E94D002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Основными направления внутренней системы оценки качества образования в организации являются:</w:t>
      </w:r>
    </w:p>
    <w:p w14:paraId="1DFC9FCA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1. Качество образовательных результатов:</w:t>
      </w:r>
    </w:p>
    <w:p w14:paraId="7F8AD1A9" w14:textId="77777777" w:rsidR="009F63E3" w:rsidRPr="009F63E3" w:rsidRDefault="009F63E3" w:rsidP="009F63E3">
      <w:pPr>
        <w:numPr>
          <w:ilvl w:val="0"/>
          <w:numId w:val="10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результаты освоения воспитанниками основной общеобразовательной программы дошкольного образования;</w:t>
      </w:r>
    </w:p>
    <w:p w14:paraId="0B9A32F7" w14:textId="77777777" w:rsidR="009F63E3" w:rsidRPr="009F63E3" w:rsidRDefault="009F63E3" w:rsidP="009F63E3">
      <w:pPr>
        <w:numPr>
          <w:ilvl w:val="0"/>
          <w:numId w:val="10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здоровье воспитанников (динамика);</w:t>
      </w:r>
    </w:p>
    <w:p w14:paraId="35A1D6DE" w14:textId="77777777" w:rsidR="009F63E3" w:rsidRPr="009F63E3" w:rsidRDefault="009F63E3" w:rsidP="009F63E3">
      <w:pPr>
        <w:numPr>
          <w:ilvl w:val="0"/>
          <w:numId w:val="10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достижения воспитанников на конкурсах, соревнованиях, олимпиадах;</w:t>
      </w:r>
    </w:p>
    <w:p w14:paraId="1CBCD1C6" w14:textId="77777777" w:rsidR="009F63E3" w:rsidRPr="009F63E3" w:rsidRDefault="009F63E3" w:rsidP="009F63E3">
      <w:pPr>
        <w:numPr>
          <w:ilvl w:val="0"/>
          <w:numId w:val="10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удовлетворенность родителей (законных представителей) качеством образовательных результатов.</w:t>
      </w:r>
    </w:p>
    <w:p w14:paraId="12C86B94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lastRenderedPageBreak/>
        <w:t>2. Качество реализации образовательного процесса:</w:t>
      </w:r>
    </w:p>
    <w:p w14:paraId="2DD3CDA8" w14:textId="77777777" w:rsidR="009F63E3" w:rsidRPr="009F63E3" w:rsidRDefault="009F63E3" w:rsidP="009F63E3">
      <w:pPr>
        <w:numPr>
          <w:ilvl w:val="0"/>
          <w:numId w:val="11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образовательные программы (соответствие требованиям федеральных государственных образовательных стандартов дошкольного образования (далее – ФГОС) и контингенту воспитанников);</w:t>
      </w:r>
    </w:p>
    <w:p w14:paraId="3185650C" w14:textId="77777777" w:rsidR="009F63E3" w:rsidRPr="009F63E3" w:rsidRDefault="009F63E3" w:rsidP="009F63E3">
      <w:pPr>
        <w:numPr>
          <w:ilvl w:val="0"/>
          <w:numId w:val="11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дополнительные образовательные программы ;</w:t>
      </w:r>
    </w:p>
    <w:p w14:paraId="65824DFB" w14:textId="77777777" w:rsidR="009F63E3" w:rsidRPr="009F63E3" w:rsidRDefault="009F63E3" w:rsidP="009F63E3">
      <w:pPr>
        <w:numPr>
          <w:ilvl w:val="0"/>
          <w:numId w:val="11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качество ОД и индивидуальной работы с воспитанниками;</w:t>
      </w:r>
      <w:r w:rsidRPr="009F63E3">
        <w:rPr>
          <w:rFonts w:eastAsia="Calibri" w:cs="Times New Roman"/>
          <w:kern w:val="0"/>
          <w:sz w:val="24"/>
          <w14:ligatures w14:val="none"/>
        </w:rPr>
        <w:tab/>
      </w:r>
    </w:p>
    <w:p w14:paraId="52F6811B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3. Качество условий, обеспечивающих образовательный процесс:</w:t>
      </w:r>
    </w:p>
    <w:p w14:paraId="55C3CA5D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материально-техническое обеспечение;</w:t>
      </w:r>
    </w:p>
    <w:p w14:paraId="53373EA8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информационно-развивающая среда (включая средства ИКТ и учебно-методическое обеспечение);</w:t>
      </w:r>
    </w:p>
    <w:p w14:paraId="096B89F4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санитарно-гигиенические и эстетические условия;</w:t>
      </w:r>
    </w:p>
    <w:p w14:paraId="7D97FDB9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медицинское сопровождение и питание;</w:t>
      </w:r>
    </w:p>
    <w:p w14:paraId="4AEDA93A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психологический климат в организации;</w:t>
      </w:r>
    </w:p>
    <w:p w14:paraId="1A81FC33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14:paraId="07B4FA1C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общественно-государственное управление (управляющий совет Учреждения, педагогический совет, родительский комитет) и стимулирование качества образования;</w:t>
      </w:r>
    </w:p>
    <w:p w14:paraId="44EBC5E2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документооборот и нормативно-правовое обеспечение (включая программу развития организации)</w:t>
      </w:r>
    </w:p>
    <w:p w14:paraId="24135468" w14:textId="77777777" w:rsidR="009F63E3" w:rsidRPr="009F63E3" w:rsidRDefault="009F63E3" w:rsidP="009F63E3">
      <w:pPr>
        <w:numPr>
          <w:ilvl w:val="0"/>
          <w:numId w:val="12"/>
        </w:numPr>
        <w:spacing w:after="0" w:line="276" w:lineRule="auto"/>
        <w:ind w:left="426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удовлетворенность родителей (законных представителей) условиями в организации.</w:t>
      </w:r>
    </w:p>
    <w:p w14:paraId="1499E370" w14:textId="77777777" w:rsidR="009F63E3" w:rsidRPr="009F63E3" w:rsidRDefault="009F63E3" w:rsidP="009F63E3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F63E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ab/>
        <w:t>Реализация  внутренней системы оценки качества образования осуществляется на основе основной образовательной программы и годового плана организации, программе производственного контроля, приказами заведующего. Периодичность проведения оценки качества образования определяется  в      зависимости от графика реализуемых процедур контроля  и оценки качества образования.</w:t>
      </w:r>
    </w:p>
    <w:p w14:paraId="6EB7085E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 xml:space="preserve"> </w:t>
      </w:r>
      <w:r w:rsidRPr="009F63E3">
        <w:rPr>
          <w:rFonts w:eastAsia="Calibri" w:cs="Times New Roman"/>
          <w:kern w:val="0"/>
          <w:sz w:val="24"/>
          <w14:ligatures w14:val="none"/>
        </w:rPr>
        <w:tab/>
        <w:t>Вывод: Система внутренней оценки качества образования функционирует в соответствии с требованиями действующего законодательства.</w:t>
      </w:r>
      <w:r w:rsidRPr="009F63E3">
        <w:rPr>
          <w:rFonts w:ascii="Calibri" w:eastAsia="Calibri" w:hAnsi="Calibri" w:cs="Times New Roman"/>
          <w:noProof/>
          <w:kern w:val="0"/>
          <w:sz w:val="22"/>
          <w:lang w:eastAsia="ru-RU"/>
          <w14:ligatures w14:val="none"/>
        </w:rPr>
        <w:t xml:space="preserve">  </w:t>
      </w:r>
      <w:r w:rsidRPr="009F63E3">
        <w:rPr>
          <w:rFonts w:eastAsia="Calibri" w:cs="Times New Roman"/>
          <w:noProof/>
          <w:kern w:val="0"/>
          <w:sz w:val="24"/>
          <w:lang w:eastAsia="ru-RU"/>
          <w14:ligatures w14:val="none"/>
        </w:rPr>
        <w:t xml:space="preserve">Участники образовательных отношений информированы о функционировании </w:t>
      </w:r>
      <w:r w:rsidRPr="009F63E3">
        <w:rPr>
          <w:rFonts w:eastAsia="Calibri" w:cs="Times New Roman"/>
          <w:kern w:val="0"/>
          <w:sz w:val="24"/>
          <w14:ligatures w14:val="none"/>
        </w:rPr>
        <w:t>внутренней системы оценки качества образования. Требуется более комплексная и плановая работа внутренней системы оценки качества образования для выявления достоинств и недостатков в деятельности организации, а также определения степени удовлетворенности участников образовательного процесса качеством образования.</w:t>
      </w:r>
    </w:p>
    <w:p w14:paraId="7EC8DF54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7B2C89FB" w14:textId="77777777" w:rsidR="009F63E3" w:rsidRPr="009F63E3" w:rsidRDefault="009F63E3" w:rsidP="009F63E3">
      <w:pPr>
        <w:spacing w:after="0" w:line="276" w:lineRule="auto"/>
        <w:jc w:val="both"/>
        <w:rPr>
          <w:rFonts w:eastAsia="Calibri" w:cs="Times New Roman"/>
          <w:kern w:val="0"/>
          <w:sz w:val="24"/>
          <w14:ligatures w14:val="none"/>
        </w:rPr>
      </w:pPr>
    </w:p>
    <w:p w14:paraId="76B654BF" w14:textId="77777777" w:rsidR="009F63E3" w:rsidRPr="009F63E3" w:rsidRDefault="009F63E3" w:rsidP="009F63E3">
      <w:pPr>
        <w:spacing w:after="0" w:line="276" w:lineRule="auto"/>
        <w:jc w:val="center"/>
        <w:rPr>
          <w:rFonts w:eastAsia="Calibri" w:cs="Times New Roman"/>
          <w:b/>
          <w:kern w:val="0"/>
          <w:sz w:val="24"/>
          <w14:ligatures w14:val="none"/>
        </w:rPr>
      </w:pPr>
      <w:r w:rsidRPr="009F63E3">
        <w:rPr>
          <w:rFonts w:eastAsia="Calibri" w:cs="Times New Roman"/>
          <w:b/>
          <w:kern w:val="0"/>
          <w:sz w:val="24"/>
          <w14:ligatures w14:val="none"/>
        </w:rPr>
        <w:t>ЗАКЛЮЧЕНИЕ</w:t>
      </w:r>
    </w:p>
    <w:p w14:paraId="4BDE1940" w14:textId="77777777" w:rsidR="009F63E3" w:rsidRPr="009F63E3" w:rsidRDefault="009F63E3" w:rsidP="009F63E3">
      <w:pPr>
        <w:spacing w:after="0" w:line="276" w:lineRule="auto"/>
        <w:ind w:firstLine="567"/>
        <w:jc w:val="both"/>
        <w:rPr>
          <w:rFonts w:eastAsia="Calibri" w:cs="Times New Roman"/>
          <w:kern w:val="0"/>
          <w:sz w:val="24"/>
          <w14:ligatures w14:val="none"/>
        </w:rPr>
      </w:pPr>
      <w:r w:rsidRPr="009F63E3">
        <w:rPr>
          <w:rFonts w:eastAsia="Calibri" w:cs="Times New Roman"/>
          <w:kern w:val="0"/>
          <w:sz w:val="24"/>
          <w14:ligatures w14:val="none"/>
        </w:rPr>
        <w:t>Проведенный анализ деятельности МБДОУ детский сад «Булжамуур» за полный отчетный период позволяет сделать вывод о том, что все виды основной деятельности детского сада организованы и ведутся в соответствии с требованиями российского законодательства в сфере образования. Организация функционирует в режиме развития, содержание и качество подготовки обучающихся, содержание реализуемых образовательных и рабочих программ в целом соответствуют федеральным государственным образовательным стандартам дошкольного образования. Выявленные проблемы в процессе самообследования станут основой для развития системы внутреннего контроля за содержанием образовательного процесса и качеством подготовки.</w:t>
      </w:r>
    </w:p>
    <w:p w14:paraId="227B7B74" w14:textId="77777777" w:rsidR="009F63E3" w:rsidRPr="009F63E3" w:rsidRDefault="009F63E3" w:rsidP="009F63E3">
      <w:pPr>
        <w:spacing w:after="200"/>
        <w:ind w:left="-567" w:firstLine="283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63BC463" w14:textId="77777777" w:rsidR="009F63E3" w:rsidRPr="009F63E3" w:rsidRDefault="009F63E3" w:rsidP="009F63E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</w:pPr>
      <w:r w:rsidRPr="009F63E3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Часть В. АНАЛИЗ </w:t>
      </w:r>
      <w:r w:rsidRPr="009F63E3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ПОКАЗАТЕЛЕЙ</w:t>
      </w:r>
      <w:r w:rsidRPr="009F63E3">
        <w:rPr>
          <w:rFonts w:ascii="Trebuchet MS" w:eastAsia="Times New Roman" w:hAnsi="Trebuchet M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9F63E3">
        <w:rPr>
          <w:rFonts w:ascii="inherit" w:eastAsia="Times New Roman" w:hAnsi="inherit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 xml:space="preserve">ДЕЯТЕЛЬНОСТИ МБДОУ ДЕТСКИЙ САД  «Булжамуур» </w:t>
      </w:r>
    </w:p>
    <w:p w14:paraId="6DEA1375" w14:textId="77777777" w:rsidR="009F63E3" w:rsidRPr="009F63E3" w:rsidRDefault="009F63E3" w:rsidP="009F63E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</w:pP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386"/>
        <w:gridCol w:w="1469"/>
      </w:tblGrid>
      <w:tr w:rsidR="009F63E3" w:rsidRPr="009F63E3" w14:paraId="10D8F4A8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7F95555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4B7206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62295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</w:tr>
      <w:tr w:rsidR="009F63E3" w:rsidRPr="009F63E3" w14:paraId="57E90D58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2E82C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5C23E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D90D89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9F63E3" w:rsidRPr="009F63E3" w14:paraId="5BA2E3BE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B1DB3D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3466B7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552CC2" w14:textId="4DDC0A93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374E7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F63E3" w:rsidRPr="009F63E3" w14:paraId="32193E52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07E4FD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E8862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режиме полного дня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6EF0D0" w14:textId="2D3CCAFE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8</w:t>
            </w:r>
            <w:r w:rsidR="00374E7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</w:tr>
      <w:tr w:rsidR="009F63E3" w:rsidRPr="009F63E3" w14:paraId="488975B3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7892B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A0BEBB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C206BD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9F63E3" w:rsidRPr="009F63E3" w14:paraId="11F21425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75233A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4D541B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45B9B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 человек</w:t>
            </w:r>
          </w:p>
        </w:tc>
      </w:tr>
      <w:tr w:rsidR="009F63E3" w:rsidRPr="009F63E3" w14:paraId="73028789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FB9C8C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B156D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5C4CFE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 человек</w:t>
            </w:r>
          </w:p>
        </w:tc>
      </w:tr>
      <w:tr w:rsidR="009F63E3" w:rsidRPr="009F63E3" w14:paraId="7FAFDD46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1675C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B01EA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9455E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30человек</w:t>
            </w:r>
          </w:p>
        </w:tc>
      </w:tr>
      <w:tr w:rsidR="009F63E3" w:rsidRPr="009F63E3" w14:paraId="2D6536C2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C8B14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645CB87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численность воспитанников в возрасте от 1.6 до 6.6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9DF8F9" w14:textId="25BE9681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374E7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</w:t>
            </w:r>
          </w:p>
        </w:tc>
      </w:tr>
      <w:tr w:rsidR="009F63E3" w:rsidRPr="009F63E3" w14:paraId="006A73EC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F28333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A00362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AEA7DD" w14:textId="7B50E69D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374E7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человек/ 100%</w:t>
            </w:r>
          </w:p>
        </w:tc>
      </w:tr>
      <w:tr w:rsidR="009F63E3" w:rsidRPr="009F63E3" w14:paraId="04EC9578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EDE5C7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94A9E2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режиме полного дня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4616FB" w14:textId="0ADCC9B8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374E7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человек/ </w:t>
            </w:r>
          </w:p>
        </w:tc>
      </w:tr>
      <w:tr w:rsidR="009F63E3" w:rsidRPr="009F63E3" w14:paraId="3241A060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2EE0DC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74F73E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3DDC8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человек/ 0%</w:t>
            </w:r>
          </w:p>
        </w:tc>
      </w:tr>
      <w:tr w:rsidR="009F63E3" w:rsidRPr="009F63E3" w14:paraId="1DE2B225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B2566C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AA350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AC0B4BF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 человек/ 0%</w:t>
            </w:r>
          </w:p>
        </w:tc>
      </w:tr>
      <w:tr w:rsidR="009F63E3" w:rsidRPr="009F63E3" w14:paraId="1E8983E1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D8F61B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663A4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ED6B92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 человек</w:t>
            </w:r>
          </w:p>
        </w:tc>
      </w:tr>
      <w:tr w:rsidR="009F63E3" w:rsidRPr="009F63E3" w14:paraId="5AE2B026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95148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402A19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9BD262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человек/ </w:t>
            </w:r>
          </w:p>
        </w:tc>
      </w:tr>
      <w:tr w:rsidR="009F63E3" w:rsidRPr="009F63E3" w14:paraId="23492628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8C84A3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C92B1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87154E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0 человек </w:t>
            </w:r>
          </w:p>
        </w:tc>
      </w:tr>
      <w:tr w:rsidR="009F63E3" w:rsidRPr="009F63E3" w14:paraId="57774BB6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4997AF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4CF58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743DE6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 человек</w:t>
            </w:r>
          </w:p>
        </w:tc>
      </w:tr>
      <w:tr w:rsidR="009F63E3" w:rsidRPr="009F63E3" w14:paraId="70D1BF45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A076F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FF854B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A9593F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 дня</w:t>
            </w:r>
          </w:p>
        </w:tc>
      </w:tr>
      <w:tr w:rsidR="009F63E3" w:rsidRPr="009F63E3" w14:paraId="2BC423CA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9A39DCC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E96BF5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DF6F79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5человек</w:t>
            </w:r>
          </w:p>
        </w:tc>
      </w:tr>
      <w:tr w:rsidR="009F63E3" w:rsidRPr="009F63E3" w14:paraId="5A29D171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9DC40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57599CF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9A5133" w14:textId="7316AC5D" w:rsidR="009F63E3" w:rsidRPr="009F63E3" w:rsidRDefault="00374E74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человек/  </w:t>
            </w:r>
          </w:p>
        </w:tc>
      </w:tr>
      <w:tr w:rsidR="009F63E3" w:rsidRPr="009F63E3" w14:paraId="0F9D32EC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54B392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79A182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35DE47" w14:textId="5D19EA74" w:rsidR="009F63E3" w:rsidRPr="009F63E3" w:rsidRDefault="00374E74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человек/ 85%</w:t>
            </w:r>
          </w:p>
        </w:tc>
      </w:tr>
      <w:tr w:rsidR="009F63E3" w:rsidRPr="009F63E3" w14:paraId="439A3AF8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B73525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7E82C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6B6720" w14:textId="6110747E" w:rsidR="009F63E3" w:rsidRPr="009F63E3" w:rsidRDefault="00374E74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человека/</w:t>
            </w:r>
          </w:p>
          <w:p w14:paraId="5660333B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15%</w:t>
            </w:r>
          </w:p>
        </w:tc>
      </w:tr>
      <w:tr w:rsidR="009F63E3" w:rsidRPr="009F63E3" w14:paraId="686ADE70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D52273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974DE7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944C44" w14:textId="2AB40A4B" w:rsidR="009F63E3" w:rsidRPr="009F63E3" w:rsidRDefault="00374E74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человека/</w:t>
            </w:r>
          </w:p>
          <w:p w14:paraId="083EB322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15%</w:t>
            </w:r>
          </w:p>
        </w:tc>
      </w:tr>
      <w:tr w:rsidR="009F63E3" w:rsidRPr="009F63E3" w14:paraId="02401FF9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6E46CA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28B661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8E9892C" w14:textId="6B7D3AC1" w:rsidR="009F63E3" w:rsidRPr="009F63E3" w:rsidRDefault="00374E74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человек/ </w:t>
            </w:r>
          </w:p>
        </w:tc>
      </w:tr>
      <w:tr w:rsidR="009F63E3" w:rsidRPr="009F63E3" w14:paraId="7684B695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1755C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4236E5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40AEF5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 человек</w:t>
            </w:r>
          </w:p>
        </w:tc>
      </w:tr>
      <w:tr w:rsidR="009F63E3" w:rsidRPr="009F63E3" w14:paraId="25AB67DD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5D5A3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45A6246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78C1B1" w14:textId="4D69EA3F" w:rsidR="009F63E3" w:rsidRPr="009F63E3" w:rsidRDefault="00374E74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человек/ </w:t>
            </w:r>
          </w:p>
        </w:tc>
      </w:tr>
      <w:tr w:rsidR="009F63E3" w:rsidRPr="009F63E3" w14:paraId="1CC0084C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BBC447B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9BE931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4DD3B8" w14:textId="375ED226" w:rsidR="009F63E3" w:rsidRPr="009F63E3" w:rsidRDefault="005E3EC8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еловек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33</w:t>
            </w:r>
            <w:r w:rsidR="009F63E3"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9F63E3" w:rsidRPr="009F63E3" w14:paraId="26EFE97C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0B05E8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7EE54E5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3BB732" w14:textId="52B7DB44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r w:rsidR="00374E7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человек</w:t>
            </w:r>
          </w:p>
        </w:tc>
      </w:tr>
      <w:tr w:rsidR="009F63E3" w:rsidRPr="009F63E3" w14:paraId="286DAC6B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DCF85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2EECBB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3C8957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человек / </w:t>
            </w:r>
          </w:p>
        </w:tc>
      </w:tr>
      <w:tr w:rsidR="009F63E3" w:rsidRPr="009F63E3" w14:paraId="172D4854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7C483C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EBE496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AD3093" w14:textId="725C7749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74E74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человек/ </w:t>
            </w:r>
          </w:p>
        </w:tc>
      </w:tr>
      <w:tr w:rsidR="009F63E3" w:rsidRPr="009F63E3" w14:paraId="49FF7767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3C7896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EAE391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28F9B0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человека/ </w:t>
            </w:r>
          </w:p>
        </w:tc>
      </w:tr>
      <w:tr w:rsidR="009F63E3" w:rsidRPr="009F63E3" w14:paraId="2B765A7A" w14:textId="77777777" w:rsidTr="009F63E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949989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D304EC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7097A4" w14:textId="77777777" w:rsidR="009F63E3" w:rsidRPr="009F63E3" w:rsidRDefault="009F63E3" w:rsidP="009F63E3">
            <w:pPr>
              <w:spacing w:before="75" w:after="75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63E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человек/ 100%</w:t>
            </w:r>
          </w:p>
        </w:tc>
      </w:tr>
    </w:tbl>
    <w:p w14:paraId="7679C35F" w14:textId="77777777" w:rsidR="009F63E3" w:rsidRPr="009F63E3" w:rsidRDefault="009F63E3" w:rsidP="009F63E3">
      <w:pPr>
        <w:spacing w:after="0"/>
        <w:ind w:left="-567" w:firstLine="283"/>
        <w:jc w:val="both"/>
        <w:rPr>
          <w:rFonts w:eastAsia="Calibri" w:cs="Times New Roman"/>
          <w:kern w:val="0"/>
          <w:sz w:val="22"/>
          <w14:ligatures w14:val="none"/>
        </w:rPr>
      </w:pPr>
    </w:p>
    <w:p w14:paraId="38491789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718BEB4" w14:textId="77777777" w:rsidR="009F63E3" w:rsidRPr="009F63E3" w:rsidRDefault="009F63E3" w:rsidP="009F63E3">
      <w:pPr>
        <w:spacing w:after="200" w:line="276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sectPr w:rsidR="009F63E3" w:rsidRPr="009F63E3" w:rsidSect="001D10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840"/>
    <w:multiLevelType w:val="hybridMultilevel"/>
    <w:tmpl w:val="3A46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474"/>
    <w:multiLevelType w:val="hybridMultilevel"/>
    <w:tmpl w:val="BC1AA5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CB1550"/>
    <w:multiLevelType w:val="multilevel"/>
    <w:tmpl w:val="8E1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F0E41"/>
    <w:multiLevelType w:val="hybridMultilevel"/>
    <w:tmpl w:val="FB9AF4BC"/>
    <w:lvl w:ilvl="0" w:tplc="3AF89E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F7806"/>
    <w:multiLevelType w:val="hybridMultilevel"/>
    <w:tmpl w:val="BE3C76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05D8C"/>
    <w:multiLevelType w:val="hybridMultilevel"/>
    <w:tmpl w:val="3A46E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43705"/>
    <w:multiLevelType w:val="hybridMultilevel"/>
    <w:tmpl w:val="0CB6F94C"/>
    <w:lvl w:ilvl="0" w:tplc="3AF89E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F2FB1"/>
    <w:multiLevelType w:val="hybridMultilevel"/>
    <w:tmpl w:val="01C0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F213F"/>
    <w:multiLevelType w:val="hybridMultilevel"/>
    <w:tmpl w:val="2C287D80"/>
    <w:lvl w:ilvl="0" w:tplc="3AF89E72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E6310BE"/>
    <w:multiLevelType w:val="hybridMultilevel"/>
    <w:tmpl w:val="1B3AFC26"/>
    <w:lvl w:ilvl="0" w:tplc="3AF89E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769BA"/>
    <w:multiLevelType w:val="hybridMultilevel"/>
    <w:tmpl w:val="85EE8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6531"/>
    <w:multiLevelType w:val="hybridMultilevel"/>
    <w:tmpl w:val="9FD2B0B2"/>
    <w:lvl w:ilvl="0" w:tplc="3AF89E72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53F3"/>
    <w:multiLevelType w:val="hybridMultilevel"/>
    <w:tmpl w:val="B41E5C82"/>
    <w:lvl w:ilvl="0" w:tplc="2E3C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45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172606">
    <w:abstractNumId w:val="12"/>
  </w:num>
  <w:num w:numId="3" w16cid:durableId="1237977626">
    <w:abstractNumId w:val="10"/>
  </w:num>
  <w:num w:numId="4" w16cid:durableId="1810440845">
    <w:abstractNumId w:val="8"/>
  </w:num>
  <w:num w:numId="5" w16cid:durableId="1454204807">
    <w:abstractNumId w:val="2"/>
  </w:num>
  <w:num w:numId="6" w16cid:durableId="506605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074707">
    <w:abstractNumId w:val="1"/>
  </w:num>
  <w:num w:numId="8" w16cid:durableId="638534954">
    <w:abstractNumId w:val="4"/>
  </w:num>
  <w:num w:numId="9" w16cid:durableId="1849976225">
    <w:abstractNumId w:val="9"/>
  </w:num>
  <w:num w:numId="10" w16cid:durableId="1351184451">
    <w:abstractNumId w:val="11"/>
  </w:num>
  <w:num w:numId="11" w16cid:durableId="1157381379">
    <w:abstractNumId w:val="3"/>
  </w:num>
  <w:num w:numId="12" w16cid:durableId="1189829229">
    <w:abstractNumId w:val="6"/>
  </w:num>
  <w:num w:numId="13" w16cid:durableId="2055420598">
    <w:abstractNumId w:val="0"/>
  </w:num>
  <w:num w:numId="14" w16cid:durableId="248659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A6"/>
    <w:rsid w:val="00051F09"/>
    <w:rsid w:val="000879F8"/>
    <w:rsid w:val="001D106E"/>
    <w:rsid w:val="002970BF"/>
    <w:rsid w:val="002B7EC0"/>
    <w:rsid w:val="003508D3"/>
    <w:rsid w:val="00374E74"/>
    <w:rsid w:val="00455AA6"/>
    <w:rsid w:val="0046491B"/>
    <w:rsid w:val="004E06A0"/>
    <w:rsid w:val="004E2E48"/>
    <w:rsid w:val="005575F5"/>
    <w:rsid w:val="005A56F8"/>
    <w:rsid w:val="005E3EC8"/>
    <w:rsid w:val="00683C88"/>
    <w:rsid w:val="006C0B77"/>
    <w:rsid w:val="00720597"/>
    <w:rsid w:val="007D4FBE"/>
    <w:rsid w:val="008242FF"/>
    <w:rsid w:val="00870751"/>
    <w:rsid w:val="00922C48"/>
    <w:rsid w:val="009401DA"/>
    <w:rsid w:val="009A10A1"/>
    <w:rsid w:val="009F63E3"/>
    <w:rsid w:val="00A13017"/>
    <w:rsid w:val="00A617A1"/>
    <w:rsid w:val="00A7274B"/>
    <w:rsid w:val="00AA7AAA"/>
    <w:rsid w:val="00AC24DB"/>
    <w:rsid w:val="00B915B7"/>
    <w:rsid w:val="00BC3DFB"/>
    <w:rsid w:val="00C35AFD"/>
    <w:rsid w:val="00CC568B"/>
    <w:rsid w:val="00D04FD3"/>
    <w:rsid w:val="00D177AE"/>
    <w:rsid w:val="00DA36B9"/>
    <w:rsid w:val="00E1326C"/>
    <w:rsid w:val="00E50DF0"/>
    <w:rsid w:val="00EA59DF"/>
    <w:rsid w:val="00EE4070"/>
    <w:rsid w:val="00EF1049"/>
    <w:rsid w:val="00F12C76"/>
    <w:rsid w:val="00F257C0"/>
    <w:rsid w:val="00F642AE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618B"/>
  <w15:chartTrackingRefBased/>
  <w15:docId w15:val="{D009A2CE-3DD3-44CF-8466-E8A0DF81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3E3"/>
  </w:style>
  <w:style w:type="character" w:styleId="a3">
    <w:name w:val="Hyperlink"/>
    <w:basedOn w:val="a0"/>
    <w:uiPriority w:val="99"/>
    <w:unhideWhenUsed/>
    <w:rsid w:val="009F63E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F63E3"/>
    <w:rPr>
      <w:color w:val="800080"/>
      <w:u w:val="single"/>
    </w:rPr>
  </w:style>
  <w:style w:type="paragraph" w:customStyle="1" w:styleId="msonormal0">
    <w:name w:val="msonormal"/>
    <w:basedOn w:val="a"/>
    <w:rsid w:val="009F63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semiHidden/>
    <w:unhideWhenUsed/>
    <w:rsid w:val="009F63E3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63E3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semiHidden/>
    <w:unhideWhenUsed/>
    <w:rsid w:val="009F63E3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F63E3"/>
    <w:rPr>
      <w:rFonts w:ascii="Calibri" w:eastAsia="Calibri" w:hAnsi="Calibri" w:cs="Times New Roman"/>
      <w:kern w:val="0"/>
      <w14:ligatures w14:val="none"/>
    </w:rPr>
  </w:style>
  <w:style w:type="paragraph" w:styleId="a8">
    <w:name w:val="Body Text"/>
    <w:basedOn w:val="a"/>
    <w:link w:val="a9"/>
    <w:uiPriority w:val="99"/>
    <w:semiHidden/>
    <w:unhideWhenUsed/>
    <w:rsid w:val="009F63E3"/>
    <w:pPr>
      <w:spacing w:after="12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9F63E3"/>
    <w:rPr>
      <w:rFonts w:ascii="Calibri" w:eastAsia="Calibri" w:hAnsi="Calibri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9F63E3"/>
    <w:pPr>
      <w:spacing w:after="0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F63E3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ListParagraphPHPDOCX">
    <w:name w:val="List Paragraph PHPDOCX"/>
    <w:uiPriority w:val="34"/>
    <w:qFormat/>
    <w:rsid w:val="009F63E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TitleCarPHPDOCX">
    <w:name w:val="Title Car PHPDOCX"/>
    <w:basedOn w:val="DefaultParagraphFontPHPDOCX"/>
    <w:link w:val="TitlePHPDOCX"/>
    <w:uiPriority w:val="10"/>
    <w:locked/>
    <w:rsid w:val="009F63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rsid w:val="009F63E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locked/>
    <w:rsid w:val="009F63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rsid w:val="009F63E3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sid w:val="009F63E3"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rsid w:val="009F63E3"/>
    <w:pPr>
      <w:spacing w:after="200" w:line="240" w:lineRule="auto"/>
    </w:pPr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sid w:val="009F63E3"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9F63E3"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sid w:val="009F63E3"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rsid w:val="009F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sid w:val="009F63E3"/>
    <w:rPr>
      <w:sz w:val="20"/>
      <w:szCs w:val="20"/>
    </w:rPr>
  </w:style>
  <w:style w:type="paragraph" w:customStyle="1" w:styleId="footnoteTextPHPDOCX">
    <w:name w:val="footnote Text PHPDOCX"/>
    <w:link w:val="footnoteTextCarPHPDOCX"/>
    <w:uiPriority w:val="99"/>
    <w:semiHidden/>
    <w:rsid w:val="009F63E3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sid w:val="009F63E3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rsid w:val="009F63E3"/>
    <w:pPr>
      <w:spacing w:after="0" w:line="240" w:lineRule="auto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9F63E3"/>
  </w:style>
  <w:style w:type="character" w:customStyle="1" w:styleId="12">
    <w:name w:val="Нижний колонтитул Знак1"/>
    <w:basedOn w:val="a0"/>
    <w:uiPriority w:val="99"/>
    <w:semiHidden/>
    <w:rsid w:val="009F63E3"/>
  </w:style>
  <w:style w:type="character" w:customStyle="1" w:styleId="DefaultParagraphFontPHPDOCX">
    <w:name w:val="Default Paragraph Font PHPDOCX"/>
    <w:uiPriority w:val="1"/>
    <w:semiHidden/>
    <w:rsid w:val="009F63E3"/>
  </w:style>
  <w:style w:type="character" w:customStyle="1" w:styleId="annotationreferencePHPDOCX">
    <w:name w:val="annotation reference PHPDOCX"/>
    <w:basedOn w:val="DefaultParagraphFontPHPDOCX"/>
    <w:uiPriority w:val="99"/>
    <w:semiHidden/>
    <w:rsid w:val="009F63E3"/>
    <w:rPr>
      <w:sz w:val="16"/>
      <w:szCs w:val="16"/>
    </w:rPr>
  </w:style>
  <w:style w:type="character" w:customStyle="1" w:styleId="footnoteReferencePHPDOCX">
    <w:name w:val="footnote Reference PHPDOCX"/>
    <w:basedOn w:val="DefaultParagraphFontPHPDOCX"/>
    <w:uiPriority w:val="99"/>
    <w:semiHidden/>
    <w:rsid w:val="009F63E3"/>
    <w:rPr>
      <w:vertAlign w:val="superscript"/>
    </w:rPr>
  </w:style>
  <w:style w:type="character" w:customStyle="1" w:styleId="endnoteReferencePHPDOCX">
    <w:name w:val="endnote Reference PHPDOCX"/>
    <w:basedOn w:val="DefaultParagraphFontPHPDOCX"/>
    <w:uiPriority w:val="99"/>
    <w:semiHidden/>
    <w:rsid w:val="009F63E3"/>
    <w:rPr>
      <w:vertAlign w:val="superscript"/>
    </w:rPr>
  </w:style>
  <w:style w:type="table" w:styleId="ac">
    <w:name w:val="Table Grid"/>
    <w:basedOn w:val="a1"/>
    <w:uiPriority w:val="59"/>
    <w:rsid w:val="009F63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99"/>
    <w:rsid w:val="009F63E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99"/>
    <w:rsid w:val="009F63E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99"/>
    <w:rsid w:val="009F63E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qFormat/>
    <w:rsid w:val="009F63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9F63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9F63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4">
    <w:name w:val="Сетка таблицы4"/>
    <w:basedOn w:val="a1"/>
    <w:uiPriority w:val="59"/>
    <w:rsid w:val="009F63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F63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F63E3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7D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avlenok89.ru/sites/default/files/docs/polozhenie_o_komissii_po_ureg.sporov.pdf" TargetMode="External"/><Relationship Id="rId13" Type="http://schemas.openxmlformats.org/officeDocument/2006/relationships/hyperlink" Target="http://zhuravlenok89.ru/sites/default/files/docs/polozhenie_o_poryadke_podgotovki_i_organizacii_provedeniya_samoobsledovaniya_.pdf" TargetMode="External"/><Relationship Id="rId18" Type="http://schemas.openxmlformats.org/officeDocument/2006/relationships/hyperlink" Target="http://zhuravlenok89.ru/sites/default/files/docs/polozhenie_o_formirovanii_vedenii_hranenii_i_proverki_lichnyh_del_vospitannikov.pdf" TargetMode="External"/><Relationship Id="rId26" Type="http://schemas.openxmlformats.org/officeDocument/2006/relationships/diagramLayout" Target="diagrams/layout1.xml"/><Relationship Id="rId39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openxmlformats.org/officeDocument/2006/relationships/hyperlink" Target="http://zhuravlenok89.ru/sites/default/files/docs/polozhenie_ob_obshchem_sobranii_trudovogo_kollektiva.pdf" TargetMode="External"/><Relationship Id="rId34" Type="http://schemas.microsoft.com/office/2007/relationships/diagramDrawing" Target="diagrams/drawing2.xml"/><Relationship Id="rId7" Type="http://schemas.openxmlformats.org/officeDocument/2006/relationships/hyperlink" Target="mailto:ds_verkhnyayaivolga@govrb.ru" TargetMode="External"/><Relationship Id="rId12" Type="http://schemas.openxmlformats.org/officeDocument/2006/relationships/hyperlink" Target="http://zhuravlenok89.ru/sites/default/files/docs/polozhenie_o_poryadke_obrabotki_i_zashchite_personalnyh_dannyh.pdf" TargetMode="External"/><Relationship Id="rId17" Type="http://schemas.openxmlformats.org/officeDocument/2006/relationships/hyperlink" Target="http://zhuravlenok89.ru/sites/default/files/docs/polozhenie_o_roditelskom_sobranii.pdf" TargetMode="External"/><Relationship Id="rId25" Type="http://schemas.openxmlformats.org/officeDocument/2006/relationships/diagramData" Target="diagrams/data1.xml"/><Relationship Id="rId33" Type="http://schemas.openxmlformats.org/officeDocument/2006/relationships/diagramColors" Target="diagrams/colors2.xml"/><Relationship Id="rId38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hyperlink" Target="http://zhuravlenok89.ru/sites/default/files/docs/polozhenie_o_roditelskom_komitete_mbdou.pdf" TargetMode="External"/><Relationship Id="rId20" Type="http://schemas.openxmlformats.org/officeDocument/2006/relationships/hyperlink" Target="http://zhuravlenok89.ru/sites/default/files/docs/polozhenie_ob_internet_sayte_uchrezhdeniya.pdf" TargetMode="External"/><Relationship Id="rId29" Type="http://schemas.microsoft.com/office/2007/relationships/diagramDrawing" Target="diagrams/drawing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huravlenok89.ru/sites/default/files/docs/polozhenie_o_pedagogicheskom_sovete_0.pdf" TargetMode="External"/><Relationship Id="rId24" Type="http://schemas.openxmlformats.org/officeDocument/2006/relationships/hyperlink" Target="http://zhuravlenok89.ru/sites/default/files/docs/poryadok_ucheta_detey_i_komplektovaniya.pdf" TargetMode="External"/><Relationship Id="rId32" Type="http://schemas.openxmlformats.org/officeDocument/2006/relationships/diagramQuickStyle" Target="diagrams/quickStyle2.xml"/><Relationship Id="rId37" Type="http://schemas.openxmlformats.org/officeDocument/2006/relationships/diagramQuickStyle" Target="diagrams/quickStyle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huravlenok89.ru/sites/default/files/docs/polozhenie_o_raspredelenii_vyplat_stimula.pdf" TargetMode="External"/><Relationship Id="rId23" Type="http://schemas.openxmlformats.org/officeDocument/2006/relationships/hyperlink" Target="http://zhuravlenok89.ru/sites/default/files/docs/polozhenie_po_rassledovaniyu_neschastnyh_sluchaev_.pdf" TargetMode="External"/><Relationship Id="rId28" Type="http://schemas.openxmlformats.org/officeDocument/2006/relationships/diagramColors" Target="diagrams/colors1.xml"/><Relationship Id="rId36" Type="http://schemas.openxmlformats.org/officeDocument/2006/relationships/diagramLayout" Target="diagrams/layout3.xml"/><Relationship Id="rId10" Type="http://schemas.openxmlformats.org/officeDocument/2006/relationships/hyperlink" Target="http://zhuravlenok89.ru/sites/default/files/docs/polozhenie_o_metodicheskom_sovete.pdf" TargetMode="External"/><Relationship Id="rId19" Type="http://schemas.openxmlformats.org/officeDocument/2006/relationships/hyperlink" Target="http://zhuravlenok89.ru/sites/default/files/docs/polozhenie_ob_attestacii_pedagogicheskih_rabotnikov2016.pdf" TargetMode="External"/><Relationship Id="rId31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hyperlink" Target="http://zhuravlenok89.ru/sites/default/files/docs/polozhenie_o_metodicheskom_obedinenii_vospitateley.pdf" TargetMode="External"/><Relationship Id="rId14" Type="http://schemas.openxmlformats.org/officeDocument/2006/relationships/hyperlink" Target="http://zhuravlenok89.ru/sites/default/files/docs/polozhenie_o_provedenii_meropriyatiy.pdf" TargetMode="External"/><Relationship Id="rId22" Type="http://schemas.openxmlformats.org/officeDocument/2006/relationships/hyperlink" Target="http://zhuravlenok89.ru/sites/default/files/docs/polozhenie_ob_upravlyayushchem_sovete.pdf" TargetMode="External"/><Relationship Id="rId27" Type="http://schemas.openxmlformats.org/officeDocument/2006/relationships/diagramQuickStyle" Target="diagrams/quickStyle1.xml"/><Relationship Id="rId30" Type="http://schemas.openxmlformats.org/officeDocument/2006/relationships/diagramData" Target="diagrams/data2.xml"/><Relationship Id="rId35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4786C4-2691-4C29-999B-F1810718D81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CBDB03-86B8-4F79-B435-C8EA9BF30FDF}">
      <dgm:prSet phldrT="[Текст]" custT="1"/>
      <dgm:spPr>
        <a:xfrm>
          <a:off x="2181701" y="134185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</a:t>
          </a:r>
        </a:p>
      </dgm:t>
    </dgm:pt>
    <dgm:pt modelId="{EF88ECCF-DE60-4AED-AF3E-4179918EC9A1}" type="parTrans" cxnId="{CDE07C69-2371-4720-A72C-FEC66A8B524E}">
      <dgm:prSet/>
      <dgm:spPr/>
      <dgm:t>
        <a:bodyPr/>
        <a:lstStyle/>
        <a:p>
          <a:endParaRPr lang="ru-RU"/>
        </a:p>
      </dgm:t>
    </dgm:pt>
    <dgm:pt modelId="{E2355739-ECEB-43DA-AF79-93DA93461601}" type="sibTrans" cxnId="{CDE07C69-2371-4720-A72C-FEC66A8B524E}">
      <dgm:prSet/>
      <dgm:spPr/>
      <dgm:t>
        <a:bodyPr/>
        <a:lstStyle/>
        <a:p>
          <a:endParaRPr lang="ru-RU"/>
        </a:p>
      </dgm:t>
    </dgm:pt>
    <dgm:pt modelId="{2734D9E0-41E5-4DC2-A4AE-8FB16D23D0F9}">
      <dgm:prSet phldrT="[Текст]" custT="1"/>
      <dgm:spPr>
        <a:xfrm>
          <a:off x="1409640" y="1303857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 воспитатель</a:t>
          </a:r>
        </a:p>
      </dgm:t>
    </dgm:pt>
    <dgm:pt modelId="{BFCDB5A0-EDCB-4120-886D-4D8A2907AF70}" type="parTrans" cxnId="{39467CBC-35F4-420D-A11F-10B495EA2FBC}">
      <dgm:prSet/>
      <dgm:spPr>
        <a:xfrm>
          <a:off x="1900951" y="803070"/>
          <a:ext cx="772060" cy="367430"/>
        </a:xfrm>
        <a:custGeom>
          <a:avLst/>
          <a:gdLst/>
          <a:ahLst/>
          <a:cxnLst/>
          <a:rect l="0" t="0" r="0" b="0"/>
          <a:pathLst>
            <a:path>
              <a:moveTo>
                <a:pt x="772060" y="0"/>
              </a:moveTo>
              <a:lnTo>
                <a:pt x="772060" y="250393"/>
              </a:lnTo>
              <a:lnTo>
                <a:pt x="0" y="250393"/>
              </a:lnTo>
              <a:lnTo>
                <a:pt x="0" y="3674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DBA104A-3C63-43C1-9309-07EF2E21D594}" type="sibTrans" cxnId="{39467CBC-35F4-420D-A11F-10B495EA2FBC}">
      <dgm:prSet/>
      <dgm:spPr/>
      <dgm:t>
        <a:bodyPr/>
        <a:lstStyle/>
        <a:p>
          <a:endParaRPr lang="ru-RU"/>
        </a:p>
      </dgm:t>
    </dgm:pt>
    <dgm:pt modelId="{0DAE628A-F0D6-44DB-87F3-C86331BF25EB}">
      <dgm:prSet phldrT="[Текст]" custT="1"/>
      <dgm:spPr>
        <a:xfrm>
          <a:off x="1360811" y="2474358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 </a:t>
          </a:r>
        </a:p>
        <a:p>
          <a:pPr>
            <a:buNone/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 </a:t>
          </a:r>
        </a:p>
      </dgm:t>
    </dgm:pt>
    <dgm:pt modelId="{6C616B06-FC67-4768-BD85-FB2927727DAD}" type="parTrans" cxnId="{3C423B4B-4550-4B51-8A02-DE38558AA864}">
      <dgm:prSet/>
      <dgm:spPr>
        <a:xfrm>
          <a:off x="1806402" y="1972742"/>
          <a:ext cx="91440" cy="368260"/>
        </a:xfrm>
        <a:custGeom>
          <a:avLst/>
          <a:gdLst/>
          <a:ahLst/>
          <a:cxnLst/>
          <a:rect l="0" t="0" r="0" b="0"/>
          <a:pathLst>
            <a:path>
              <a:moveTo>
                <a:pt x="94549" y="0"/>
              </a:moveTo>
              <a:lnTo>
                <a:pt x="94549" y="251222"/>
              </a:lnTo>
              <a:lnTo>
                <a:pt x="45720" y="251222"/>
              </a:lnTo>
              <a:lnTo>
                <a:pt x="45720" y="36826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1B230F6F-7C31-4040-A15D-F1D34D3B4C35}" type="sibTrans" cxnId="{3C423B4B-4550-4B51-8A02-DE38558AA864}">
      <dgm:prSet/>
      <dgm:spPr/>
      <dgm:t>
        <a:bodyPr/>
        <a:lstStyle/>
        <a:p>
          <a:endParaRPr lang="ru-RU"/>
        </a:p>
      </dgm:t>
    </dgm:pt>
    <dgm:pt modelId="{0ADD0DA1-9B5F-4E61-B648-FA83977F0C4C}">
      <dgm:prSet phldrT="[Текст]" custT="1"/>
      <dgm:spPr>
        <a:xfrm>
          <a:off x="2953762" y="1303857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 по АХЧ</a:t>
          </a:r>
        </a:p>
      </dgm:t>
    </dgm:pt>
    <dgm:pt modelId="{47CEFEC8-873D-425C-8B4E-1962AD2D7925}" type="parTrans" cxnId="{40CBD515-FDB3-4C89-A339-CF84E3F9EF4D}">
      <dgm:prSet/>
      <dgm:spPr>
        <a:xfrm>
          <a:off x="2673012" y="803070"/>
          <a:ext cx="772060" cy="367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393"/>
              </a:lnTo>
              <a:lnTo>
                <a:pt x="772060" y="250393"/>
              </a:lnTo>
              <a:lnTo>
                <a:pt x="772060" y="3674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6A49616-4331-4D36-A938-6D4938CA580E}" type="sibTrans" cxnId="{40CBD515-FDB3-4C89-A339-CF84E3F9EF4D}">
      <dgm:prSet/>
      <dgm:spPr/>
      <dgm:t>
        <a:bodyPr/>
        <a:lstStyle/>
        <a:p>
          <a:endParaRPr lang="ru-RU"/>
        </a:p>
      </dgm:t>
    </dgm:pt>
    <dgm:pt modelId="{3CAC418F-6101-4C67-9239-F41B1CE29D55}">
      <dgm:prSet phldrT="[Текст]" custT="1"/>
      <dgm:spPr>
        <a:xfrm>
          <a:off x="2953762" y="2473529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Младшие воспитатели</a:t>
          </a:r>
        </a:p>
        <a:p>
          <a:pPr>
            <a:buNone/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Обслуживающий персонал</a:t>
          </a:r>
        </a:p>
      </dgm:t>
    </dgm:pt>
    <dgm:pt modelId="{B7BBCB5B-73BC-4D90-AE83-F81E804A8C2E}" type="sibTrans" cxnId="{04308BA6-ED4B-47C9-BDA7-91029A029C82}">
      <dgm:prSet/>
      <dgm:spPr/>
      <dgm:t>
        <a:bodyPr/>
        <a:lstStyle/>
        <a:p>
          <a:endParaRPr lang="ru-RU"/>
        </a:p>
      </dgm:t>
    </dgm:pt>
    <dgm:pt modelId="{60468BC3-D267-4609-988B-47F8F3D564AA}" type="parTrans" cxnId="{04308BA6-ED4B-47C9-BDA7-91029A029C82}">
      <dgm:prSet/>
      <dgm:spPr>
        <a:xfrm>
          <a:off x="3399353" y="1972742"/>
          <a:ext cx="91440" cy="3674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43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3AA071A-2A0C-46C3-951F-7ED7A5D97AF1}" type="pres">
      <dgm:prSet presAssocID="{E84786C4-2691-4C29-999B-F1810718D81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C568759-15F6-4EA9-A506-814ED9D1D001}" type="pres">
      <dgm:prSet presAssocID="{94CBDB03-86B8-4F79-B435-C8EA9BF30FDF}" presName="hierRoot1" presStyleCnt="0"/>
      <dgm:spPr/>
    </dgm:pt>
    <dgm:pt modelId="{54790765-4F3E-4D6E-AB21-713C9C976C3C}" type="pres">
      <dgm:prSet presAssocID="{94CBDB03-86B8-4F79-B435-C8EA9BF30FDF}" presName="composite" presStyleCnt="0"/>
      <dgm:spPr/>
    </dgm:pt>
    <dgm:pt modelId="{B4D0474E-6493-454A-99E0-2D3DAF1BFD39}" type="pres">
      <dgm:prSet presAssocID="{94CBDB03-86B8-4F79-B435-C8EA9BF30FDF}" presName="background" presStyleLbl="node0" presStyleIdx="0" presStyleCnt="1"/>
      <dgm:spPr>
        <a:xfrm>
          <a:off x="2041326" y="829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E36DA9C0-7291-43A8-B855-99EC772BC4AC}" type="pres">
      <dgm:prSet presAssocID="{94CBDB03-86B8-4F79-B435-C8EA9BF30FDF}" presName="text" presStyleLbl="fgAcc0" presStyleIdx="0" presStyleCnt="1">
        <dgm:presLayoutVars>
          <dgm:chPref val="3"/>
        </dgm:presLayoutVars>
      </dgm:prSet>
      <dgm:spPr/>
    </dgm:pt>
    <dgm:pt modelId="{ADEAC203-71B1-49F6-991B-94E4B893D716}" type="pres">
      <dgm:prSet presAssocID="{94CBDB03-86B8-4F79-B435-C8EA9BF30FDF}" presName="hierChild2" presStyleCnt="0"/>
      <dgm:spPr/>
    </dgm:pt>
    <dgm:pt modelId="{480E83C1-BA90-484D-A1AE-2AACC280B9F3}" type="pres">
      <dgm:prSet presAssocID="{BFCDB5A0-EDCB-4120-886D-4D8A2907AF70}" presName="Name10" presStyleLbl="parChTrans1D2" presStyleIdx="0" presStyleCnt="2"/>
      <dgm:spPr/>
    </dgm:pt>
    <dgm:pt modelId="{820FB38A-6C7B-41FE-B933-E9F9042C634F}" type="pres">
      <dgm:prSet presAssocID="{2734D9E0-41E5-4DC2-A4AE-8FB16D23D0F9}" presName="hierRoot2" presStyleCnt="0"/>
      <dgm:spPr/>
    </dgm:pt>
    <dgm:pt modelId="{491B37CA-C4AB-4D20-8E33-4A25A72A3F68}" type="pres">
      <dgm:prSet presAssocID="{2734D9E0-41E5-4DC2-A4AE-8FB16D23D0F9}" presName="composite2" presStyleCnt="0"/>
      <dgm:spPr/>
    </dgm:pt>
    <dgm:pt modelId="{EAF9EAF8-3F80-4D09-9645-4A345064DCE8}" type="pres">
      <dgm:prSet presAssocID="{2734D9E0-41E5-4DC2-A4AE-8FB16D23D0F9}" presName="background2" presStyleLbl="node2" presStyleIdx="0" presStyleCnt="2"/>
      <dgm:spPr>
        <a:xfrm>
          <a:off x="1269265" y="1170501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D60BA583-9182-42CF-B228-9198400ACBD1}" type="pres">
      <dgm:prSet presAssocID="{2734D9E0-41E5-4DC2-A4AE-8FB16D23D0F9}" presName="text2" presStyleLbl="fgAcc2" presStyleIdx="0" presStyleCnt="2">
        <dgm:presLayoutVars>
          <dgm:chPref val="3"/>
        </dgm:presLayoutVars>
      </dgm:prSet>
      <dgm:spPr/>
    </dgm:pt>
    <dgm:pt modelId="{27DA7FB4-53C9-4615-B47A-E1A0F01B8A6E}" type="pres">
      <dgm:prSet presAssocID="{2734D9E0-41E5-4DC2-A4AE-8FB16D23D0F9}" presName="hierChild3" presStyleCnt="0"/>
      <dgm:spPr/>
    </dgm:pt>
    <dgm:pt modelId="{B655374C-D27F-4D37-B193-97DBA18DF593}" type="pres">
      <dgm:prSet presAssocID="{6C616B06-FC67-4768-BD85-FB2927727DAD}" presName="Name17" presStyleLbl="parChTrans1D3" presStyleIdx="0" presStyleCnt="2"/>
      <dgm:spPr/>
    </dgm:pt>
    <dgm:pt modelId="{660D20C4-E8BE-4EC5-BCF4-4802B2753E68}" type="pres">
      <dgm:prSet presAssocID="{0DAE628A-F0D6-44DB-87F3-C86331BF25EB}" presName="hierRoot3" presStyleCnt="0"/>
      <dgm:spPr/>
    </dgm:pt>
    <dgm:pt modelId="{7D2B3595-BC10-4955-96E9-C64CF42637B5}" type="pres">
      <dgm:prSet presAssocID="{0DAE628A-F0D6-44DB-87F3-C86331BF25EB}" presName="composite3" presStyleCnt="0"/>
      <dgm:spPr/>
    </dgm:pt>
    <dgm:pt modelId="{89A4DA5D-61BD-4C95-BF1E-4E040BADBC35}" type="pres">
      <dgm:prSet presAssocID="{0DAE628A-F0D6-44DB-87F3-C86331BF25EB}" presName="background3" presStyleLbl="node3" presStyleIdx="0" presStyleCnt="2"/>
      <dgm:spPr>
        <a:xfrm>
          <a:off x="1220436" y="2341002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4BB97359-FF7A-4111-8E7A-E3DA83F88E5C}" type="pres">
      <dgm:prSet presAssocID="{0DAE628A-F0D6-44DB-87F3-C86331BF25EB}" presName="text3" presStyleLbl="fgAcc3" presStyleIdx="0" presStyleCnt="2" custLinFactNeighborX="-3865" custLinFactNeighborY="537">
        <dgm:presLayoutVars>
          <dgm:chPref val="3"/>
        </dgm:presLayoutVars>
      </dgm:prSet>
      <dgm:spPr/>
    </dgm:pt>
    <dgm:pt modelId="{1665FB21-118F-452F-A854-FF9DD212DA32}" type="pres">
      <dgm:prSet presAssocID="{0DAE628A-F0D6-44DB-87F3-C86331BF25EB}" presName="hierChild4" presStyleCnt="0"/>
      <dgm:spPr/>
    </dgm:pt>
    <dgm:pt modelId="{7D1F1C72-4270-4513-BC22-9ECA9709C636}" type="pres">
      <dgm:prSet presAssocID="{47CEFEC8-873D-425C-8B4E-1962AD2D7925}" presName="Name10" presStyleLbl="parChTrans1D2" presStyleIdx="1" presStyleCnt="2"/>
      <dgm:spPr/>
    </dgm:pt>
    <dgm:pt modelId="{1E8E1560-BB68-4E1F-B674-5AE005685886}" type="pres">
      <dgm:prSet presAssocID="{0ADD0DA1-9B5F-4E61-B648-FA83977F0C4C}" presName="hierRoot2" presStyleCnt="0"/>
      <dgm:spPr/>
    </dgm:pt>
    <dgm:pt modelId="{B65C9B34-D64C-403D-8AAD-5E69DA2D0588}" type="pres">
      <dgm:prSet presAssocID="{0ADD0DA1-9B5F-4E61-B648-FA83977F0C4C}" presName="composite2" presStyleCnt="0"/>
      <dgm:spPr/>
    </dgm:pt>
    <dgm:pt modelId="{7D3D3B5F-E487-4A41-8962-6688792D47F8}" type="pres">
      <dgm:prSet presAssocID="{0ADD0DA1-9B5F-4E61-B648-FA83977F0C4C}" presName="background2" presStyleLbl="node2" presStyleIdx="1" presStyleCnt="2"/>
      <dgm:spPr>
        <a:xfrm>
          <a:off x="2813387" y="1170501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8F2FB242-55B4-4F2E-BFE6-2557F346B91D}" type="pres">
      <dgm:prSet presAssocID="{0ADD0DA1-9B5F-4E61-B648-FA83977F0C4C}" presName="text2" presStyleLbl="fgAcc2" presStyleIdx="1" presStyleCnt="2">
        <dgm:presLayoutVars>
          <dgm:chPref val="3"/>
        </dgm:presLayoutVars>
      </dgm:prSet>
      <dgm:spPr/>
    </dgm:pt>
    <dgm:pt modelId="{B3703CB1-60E8-4C25-8833-B47734DA3F7E}" type="pres">
      <dgm:prSet presAssocID="{0ADD0DA1-9B5F-4E61-B648-FA83977F0C4C}" presName="hierChild3" presStyleCnt="0"/>
      <dgm:spPr/>
    </dgm:pt>
    <dgm:pt modelId="{4D67C314-B647-44E5-B8C4-4F24C652B087}" type="pres">
      <dgm:prSet presAssocID="{60468BC3-D267-4609-988B-47F8F3D564AA}" presName="Name17" presStyleLbl="parChTrans1D3" presStyleIdx="1" presStyleCnt="2"/>
      <dgm:spPr/>
    </dgm:pt>
    <dgm:pt modelId="{1D288D8B-AEF5-4497-BE85-D52313218816}" type="pres">
      <dgm:prSet presAssocID="{3CAC418F-6101-4C67-9239-F41B1CE29D55}" presName="hierRoot3" presStyleCnt="0"/>
      <dgm:spPr/>
    </dgm:pt>
    <dgm:pt modelId="{B88AAB19-0298-4F95-80AD-8D5D26F2DD46}" type="pres">
      <dgm:prSet presAssocID="{3CAC418F-6101-4C67-9239-F41B1CE29D55}" presName="composite3" presStyleCnt="0"/>
      <dgm:spPr/>
    </dgm:pt>
    <dgm:pt modelId="{B2DBBAAF-E269-4CF0-90BA-D9445A58AA4D}" type="pres">
      <dgm:prSet presAssocID="{3CAC418F-6101-4C67-9239-F41B1CE29D55}" presName="background3" presStyleLbl="node3" presStyleIdx="1" presStyleCnt="2"/>
      <dgm:spPr>
        <a:xfrm>
          <a:off x="2813387" y="2340173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F8DBFBC2-C2F4-49D7-8A36-13C183FCCB18}" type="pres">
      <dgm:prSet presAssocID="{3CAC418F-6101-4C67-9239-F41B1CE29D55}" presName="text3" presStyleLbl="fgAcc3" presStyleIdx="1" presStyleCnt="2">
        <dgm:presLayoutVars>
          <dgm:chPref val="3"/>
        </dgm:presLayoutVars>
      </dgm:prSet>
      <dgm:spPr/>
    </dgm:pt>
    <dgm:pt modelId="{C0F1EACE-A2ED-444D-81C6-7D19564F8977}" type="pres">
      <dgm:prSet presAssocID="{3CAC418F-6101-4C67-9239-F41B1CE29D55}" presName="hierChild4" presStyleCnt="0"/>
      <dgm:spPr/>
    </dgm:pt>
  </dgm:ptLst>
  <dgm:cxnLst>
    <dgm:cxn modelId="{FBE8E409-BB93-49DF-9747-062682D5CDBC}" type="presOf" srcId="{60468BC3-D267-4609-988B-47F8F3D564AA}" destId="{4D67C314-B647-44E5-B8C4-4F24C652B087}" srcOrd="0" destOrd="0" presId="urn:microsoft.com/office/officeart/2005/8/layout/hierarchy1"/>
    <dgm:cxn modelId="{40CBD515-FDB3-4C89-A339-CF84E3F9EF4D}" srcId="{94CBDB03-86B8-4F79-B435-C8EA9BF30FDF}" destId="{0ADD0DA1-9B5F-4E61-B648-FA83977F0C4C}" srcOrd="1" destOrd="0" parTransId="{47CEFEC8-873D-425C-8B4E-1962AD2D7925}" sibTransId="{46A49616-4331-4D36-A938-6D4938CA580E}"/>
    <dgm:cxn modelId="{8B767317-47C1-413A-B716-A0EE33E65555}" type="presOf" srcId="{2734D9E0-41E5-4DC2-A4AE-8FB16D23D0F9}" destId="{D60BA583-9182-42CF-B228-9198400ACBD1}" srcOrd="0" destOrd="0" presId="urn:microsoft.com/office/officeart/2005/8/layout/hierarchy1"/>
    <dgm:cxn modelId="{4E6EE92A-6574-4CD8-A221-DD83CF31A908}" type="presOf" srcId="{94CBDB03-86B8-4F79-B435-C8EA9BF30FDF}" destId="{E36DA9C0-7291-43A8-B855-99EC772BC4AC}" srcOrd="0" destOrd="0" presId="urn:microsoft.com/office/officeart/2005/8/layout/hierarchy1"/>
    <dgm:cxn modelId="{CDE07C69-2371-4720-A72C-FEC66A8B524E}" srcId="{E84786C4-2691-4C29-999B-F1810718D816}" destId="{94CBDB03-86B8-4F79-B435-C8EA9BF30FDF}" srcOrd="0" destOrd="0" parTransId="{EF88ECCF-DE60-4AED-AF3E-4179918EC9A1}" sibTransId="{E2355739-ECEB-43DA-AF79-93DA93461601}"/>
    <dgm:cxn modelId="{3C423B4B-4550-4B51-8A02-DE38558AA864}" srcId="{2734D9E0-41E5-4DC2-A4AE-8FB16D23D0F9}" destId="{0DAE628A-F0D6-44DB-87F3-C86331BF25EB}" srcOrd="0" destOrd="0" parTransId="{6C616B06-FC67-4768-BD85-FB2927727DAD}" sibTransId="{1B230F6F-7C31-4040-A15D-F1D34D3B4C35}"/>
    <dgm:cxn modelId="{21CF076C-0006-4EB2-9488-C250DAD27808}" type="presOf" srcId="{47CEFEC8-873D-425C-8B4E-1962AD2D7925}" destId="{7D1F1C72-4270-4513-BC22-9ECA9709C636}" srcOrd="0" destOrd="0" presId="urn:microsoft.com/office/officeart/2005/8/layout/hierarchy1"/>
    <dgm:cxn modelId="{A5E65F54-9051-4A61-B1BF-90240913C18F}" type="presOf" srcId="{0DAE628A-F0D6-44DB-87F3-C86331BF25EB}" destId="{4BB97359-FF7A-4111-8E7A-E3DA83F88E5C}" srcOrd="0" destOrd="0" presId="urn:microsoft.com/office/officeart/2005/8/layout/hierarchy1"/>
    <dgm:cxn modelId="{FBC3EC9E-3D7B-488F-88A1-12329188E450}" type="presOf" srcId="{BFCDB5A0-EDCB-4120-886D-4D8A2907AF70}" destId="{480E83C1-BA90-484D-A1AE-2AACC280B9F3}" srcOrd="0" destOrd="0" presId="urn:microsoft.com/office/officeart/2005/8/layout/hierarchy1"/>
    <dgm:cxn modelId="{04308BA6-ED4B-47C9-BDA7-91029A029C82}" srcId="{0ADD0DA1-9B5F-4E61-B648-FA83977F0C4C}" destId="{3CAC418F-6101-4C67-9239-F41B1CE29D55}" srcOrd="0" destOrd="0" parTransId="{60468BC3-D267-4609-988B-47F8F3D564AA}" sibTransId="{B7BBCB5B-73BC-4D90-AE83-F81E804A8C2E}"/>
    <dgm:cxn modelId="{3FB3BBB2-706C-4095-83D0-651B556BB9B0}" type="presOf" srcId="{0ADD0DA1-9B5F-4E61-B648-FA83977F0C4C}" destId="{8F2FB242-55B4-4F2E-BFE6-2557F346B91D}" srcOrd="0" destOrd="0" presId="urn:microsoft.com/office/officeart/2005/8/layout/hierarchy1"/>
    <dgm:cxn modelId="{25A2FBB3-A50B-4A41-A8A7-E003EC10F442}" type="presOf" srcId="{3CAC418F-6101-4C67-9239-F41B1CE29D55}" destId="{F8DBFBC2-C2F4-49D7-8A36-13C183FCCB18}" srcOrd="0" destOrd="0" presId="urn:microsoft.com/office/officeart/2005/8/layout/hierarchy1"/>
    <dgm:cxn modelId="{39467CBC-35F4-420D-A11F-10B495EA2FBC}" srcId="{94CBDB03-86B8-4F79-B435-C8EA9BF30FDF}" destId="{2734D9E0-41E5-4DC2-A4AE-8FB16D23D0F9}" srcOrd="0" destOrd="0" parTransId="{BFCDB5A0-EDCB-4120-886D-4D8A2907AF70}" sibTransId="{5DBA104A-3C63-43C1-9309-07EF2E21D594}"/>
    <dgm:cxn modelId="{CD5313F4-B820-41E1-8A4D-99BE7B8ADF68}" type="presOf" srcId="{6C616B06-FC67-4768-BD85-FB2927727DAD}" destId="{B655374C-D27F-4D37-B193-97DBA18DF593}" srcOrd="0" destOrd="0" presId="urn:microsoft.com/office/officeart/2005/8/layout/hierarchy1"/>
    <dgm:cxn modelId="{BBDCAFF7-66DA-4171-8840-08202D1E32E8}" type="presOf" srcId="{E84786C4-2691-4C29-999B-F1810718D816}" destId="{F3AA071A-2A0C-46C3-951F-7ED7A5D97AF1}" srcOrd="0" destOrd="0" presId="urn:microsoft.com/office/officeart/2005/8/layout/hierarchy1"/>
    <dgm:cxn modelId="{F6F0CCE3-C6F3-4A78-8825-E7F3D6A4B153}" type="presParOf" srcId="{F3AA071A-2A0C-46C3-951F-7ED7A5D97AF1}" destId="{4C568759-15F6-4EA9-A506-814ED9D1D001}" srcOrd="0" destOrd="0" presId="urn:microsoft.com/office/officeart/2005/8/layout/hierarchy1"/>
    <dgm:cxn modelId="{A363263D-F052-4EC8-900E-B3A061D4BACA}" type="presParOf" srcId="{4C568759-15F6-4EA9-A506-814ED9D1D001}" destId="{54790765-4F3E-4D6E-AB21-713C9C976C3C}" srcOrd="0" destOrd="0" presId="urn:microsoft.com/office/officeart/2005/8/layout/hierarchy1"/>
    <dgm:cxn modelId="{840084F1-EB2E-48AE-9686-CFB84B9243A0}" type="presParOf" srcId="{54790765-4F3E-4D6E-AB21-713C9C976C3C}" destId="{B4D0474E-6493-454A-99E0-2D3DAF1BFD39}" srcOrd="0" destOrd="0" presId="urn:microsoft.com/office/officeart/2005/8/layout/hierarchy1"/>
    <dgm:cxn modelId="{82A01E45-D139-4F0A-A9C9-7A4CD955EA54}" type="presParOf" srcId="{54790765-4F3E-4D6E-AB21-713C9C976C3C}" destId="{E36DA9C0-7291-43A8-B855-99EC772BC4AC}" srcOrd="1" destOrd="0" presId="urn:microsoft.com/office/officeart/2005/8/layout/hierarchy1"/>
    <dgm:cxn modelId="{D7EAF25F-1929-48E7-95BA-CCF273FFBF6B}" type="presParOf" srcId="{4C568759-15F6-4EA9-A506-814ED9D1D001}" destId="{ADEAC203-71B1-49F6-991B-94E4B893D716}" srcOrd="1" destOrd="0" presId="urn:microsoft.com/office/officeart/2005/8/layout/hierarchy1"/>
    <dgm:cxn modelId="{6DA42933-B3BD-4F78-871B-3FCE0F9BFFB1}" type="presParOf" srcId="{ADEAC203-71B1-49F6-991B-94E4B893D716}" destId="{480E83C1-BA90-484D-A1AE-2AACC280B9F3}" srcOrd="0" destOrd="0" presId="urn:microsoft.com/office/officeart/2005/8/layout/hierarchy1"/>
    <dgm:cxn modelId="{219E16E5-9C71-4048-BCA1-EE3173951769}" type="presParOf" srcId="{ADEAC203-71B1-49F6-991B-94E4B893D716}" destId="{820FB38A-6C7B-41FE-B933-E9F9042C634F}" srcOrd="1" destOrd="0" presId="urn:microsoft.com/office/officeart/2005/8/layout/hierarchy1"/>
    <dgm:cxn modelId="{8C884E87-28CA-48D2-A348-0B1937FA5015}" type="presParOf" srcId="{820FB38A-6C7B-41FE-B933-E9F9042C634F}" destId="{491B37CA-C4AB-4D20-8E33-4A25A72A3F68}" srcOrd="0" destOrd="0" presId="urn:microsoft.com/office/officeart/2005/8/layout/hierarchy1"/>
    <dgm:cxn modelId="{E6562019-DA4C-4553-B639-2DBB5B9F2DB2}" type="presParOf" srcId="{491B37CA-C4AB-4D20-8E33-4A25A72A3F68}" destId="{EAF9EAF8-3F80-4D09-9645-4A345064DCE8}" srcOrd="0" destOrd="0" presId="urn:microsoft.com/office/officeart/2005/8/layout/hierarchy1"/>
    <dgm:cxn modelId="{1BB05FEE-774A-4DCA-A5B2-F9ADE2B9BD9C}" type="presParOf" srcId="{491B37CA-C4AB-4D20-8E33-4A25A72A3F68}" destId="{D60BA583-9182-42CF-B228-9198400ACBD1}" srcOrd="1" destOrd="0" presId="urn:microsoft.com/office/officeart/2005/8/layout/hierarchy1"/>
    <dgm:cxn modelId="{0EBADFEE-17C2-47C4-A991-A8B07CF22707}" type="presParOf" srcId="{820FB38A-6C7B-41FE-B933-E9F9042C634F}" destId="{27DA7FB4-53C9-4615-B47A-E1A0F01B8A6E}" srcOrd="1" destOrd="0" presId="urn:microsoft.com/office/officeart/2005/8/layout/hierarchy1"/>
    <dgm:cxn modelId="{3262A092-BD25-41FC-9271-F63E744E7CA7}" type="presParOf" srcId="{27DA7FB4-53C9-4615-B47A-E1A0F01B8A6E}" destId="{B655374C-D27F-4D37-B193-97DBA18DF593}" srcOrd="0" destOrd="0" presId="urn:microsoft.com/office/officeart/2005/8/layout/hierarchy1"/>
    <dgm:cxn modelId="{9433B618-9EFD-4834-969A-710FEDBCF6D1}" type="presParOf" srcId="{27DA7FB4-53C9-4615-B47A-E1A0F01B8A6E}" destId="{660D20C4-E8BE-4EC5-BCF4-4802B2753E68}" srcOrd="1" destOrd="0" presId="urn:microsoft.com/office/officeart/2005/8/layout/hierarchy1"/>
    <dgm:cxn modelId="{08A85009-D68E-4386-A3A4-B9305FA3234D}" type="presParOf" srcId="{660D20C4-E8BE-4EC5-BCF4-4802B2753E68}" destId="{7D2B3595-BC10-4955-96E9-C64CF42637B5}" srcOrd="0" destOrd="0" presId="urn:microsoft.com/office/officeart/2005/8/layout/hierarchy1"/>
    <dgm:cxn modelId="{F44A70A5-8473-4736-9B85-EDF566F9CA47}" type="presParOf" srcId="{7D2B3595-BC10-4955-96E9-C64CF42637B5}" destId="{89A4DA5D-61BD-4C95-BF1E-4E040BADBC35}" srcOrd="0" destOrd="0" presId="urn:microsoft.com/office/officeart/2005/8/layout/hierarchy1"/>
    <dgm:cxn modelId="{9FFA553D-A695-4235-B122-60625741A804}" type="presParOf" srcId="{7D2B3595-BC10-4955-96E9-C64CF42637B5}" destId="{4BB97359-FF7A-4111-8E7A-E3DA83F88E5C}" srcOrd="1" destOrd="0" presId="urn:microsoft.com/office/officeart/2005/8/layout/hierarchy1"/>
    <dgm:cxn modelId="{DA5F10E4-D4DA-4FC4-84A6-6623257A120F}" type="presParOf" srcId="{660D20C4-E8BE-4EC5-BCF4-4802B2753E68}" destId="{1665FB21-118F-452F-A854-FF9DD212DA32}" srcOrd="1" destOrd="0" presId="urn:microsoft.com/office/officeart/2005/8/layout/hierarchy1"/>
    <dgm:cxn modelId="{15762180-4303-45C2-977C-3F9AAD327763}" type="presParOf" srcId="{ADEAC203-71B1-49F6-991B-94E4B893D716}" destId="{7D1F1C72-4270-4513-BC22-9ECA9709C636}" srcOrd="2" destOrd="0" presId="urn:microsoft.com/office/officeart/2005/8/layout/hierarchy1"/>
    <dgm:cxn modelId="{6ED1A4A1-6E66-4777-9FD6-4C6E40855B7A}" type="presParOf" srcId="{ADEAC203-71B1-49F6-991B-94E4B893D716}" destId="{1E8E1560-BB68-4E1F-B674-5AE005685886}" srcOrd="3" destOrd="0" presId="urn:microsoft.com/office/officeart/2005/8/layout/hierarchy1"/>
    <dgm:cxn modelId="{A72ADDF0-B1EE-46D1-98EE-516EE42A8581}" type="presParOf" srcId="{1E8E1560-BB68-4E1F-B674-5AE005685886}" destId="{B65C9B34-D64C-403D-8AAD-5E69DA2D0588}" srcOrd="0" destOrd="0" presId="urn:microsoft.com/office/officeart/2005/8/layout/hierarchy1"/>
    <dgm:cxn modelId="{77010646-4CD7-469E-A712-3B718D24AEEF}" type="presParOf" srcId="{B65C9B34-D64C-403D-8AAD-5E69DA2D0588}" destId="{7D3D3B5F-E487-4A41-8962-6688792D47F8}" srcOrd="0" destOrd="0" presId="urn:microsoft.com/office/officeart/2005/8/layout/hierarchy1"/>
    <dgm:cxn modelId="{317A7A86-A89C-427D-9C68-65C696FE7E0A}" type="presParOf" srcId="{B65C9B34-D64C-403D-8AAD-5E69DA2D0588}" destId="{8F2FB242-55B4-4F2E-BFE6-2557F346B91D}" srcOrd="1" destOrd="0" presId="urn:microsoft.com/office/officeart/2005/8/layout/hierarchy1"/>
    <dgm:cxn modelId="{4EEF1BF7-216E-40CA-80D4-7E4C5C79D1DC}" type="presParOf" srcId="{1E8E1560-BB68-4E1F-B674-5AE005685886}" destId="{B3703CB1-60E8-4C25-8833-B47734DA3F7E}" srcOrd="1" destOrd="0" presId="urn:microsoft.com/office/officeart/2005/8/layout/hierarchy1"/>
    <dgm:cxn modelId="{0FFC3347-B4D5-4426-9528-0305071C7518}" type="presParOf" srcId="{B3703CB1-60E8-4C25-8833-B47734DA3F7E}" destId="{4D67C314-B647-44E5-B8C4-4F24C652B087}" srcOrd="0" destOrd="0" presId="urn:microsoft.com/office/officeart/2005/8/layout/hierarchy1"/>
    <dgm:cxn modelId="{82BCE087-B334-4598-A1A0-E4CF61EEC2A2}" type="presParOf" srcId="{B3703CB1-60E8-4C25-8833-B47734DA3F7E}" destId="{1D288D8B-AEF5-4497-BE85-D52313218816}" srcOrd="1" destOrd="0" presId="urn:microsoft.com/office/officeart/2005/8/layout/hierarchy1"/>
    <dgm:cxn modelId="{5E088D8E-B138-4694-9040-FA4BAA3C6B24}" type="presParOf" srcId="{1D288D8B-AEF5-4497-BE85-D52313218816}" destId="{B88AAB19-0298-4F95-80AD-8D5D26F2DD46}" srcOrd="0" destOrd="0" presId="urn:microsoft.com/office/officeart/2005/8/layout/hierarchy1"/>
    <dgm:cxn modelId="{1F574593-009D-44F0-B512-EBE855E61E91}" type="presParOf" srcId="{B88AAB19-0298-4F95-80AD-8D5D26F2DD46}" destId="{B2DBBAAF-E269-4CF0-90BA-D9445A58AA4D}" srcOrd="0" destOrd="0" presId="urn:microsoft.com/office/officeart/2005/8/layout/hierarchy1"/>
    <dgm:cxn modelId="{7F4DCB6D-DE0F-4731-A2CA-7E7FB6BA8E1F}" type="presParOf" srcId="{B88AAB19-0298-4F95-80AD-8D5D26F2DD46}" destId="{F8DBFBC2-C2F4-49D7-8A36-13C183FCCB18}" srcOrd="1" destOrd="0" presId="urn:microsoft.com/office/officeart/2005/8/layout/hierarchy1"/>
    <dgm:cxn modelId="{E0C562E6-E950-4AA1-B9C7-19BF0E0B413F}" type="presParOf" srcId="{1D288D8B-AEF5-4497-BE85-D52313218816}" destId="{C0F1EACE-A2ED-444D-81C6-7D19564F89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3EBC4B-87E8-4DE1-940F-BEEC85C52D85}" type="doc">
      <dgm:prSet loTypeId="urn:microsoft.com/office/officeart/2005/8/layout/hierarchy4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E4F21328-0988-40AD-9F57-16644FBFB149}">
      <dgm:prSet phldrT="[Текст]"/>
      <dgm:spPr>
        <a:xfrm>
          <a:off x="1875" y="461"/>
          <a:ext cx="6111299" cy="862803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Администрация детского сада </a:t>
          </a:r>
        </a:p>
      </dgm:t>
    </dgm:pt>
    <dgm:pt modelId="{2F4DCC9B-5D74-4475-B897-B4792432B44C}" type="parTrans" cxnId="{1E0E242C-64E1-46FE-86EB-28B9355A07F9}">
      <dgm:prSet/>
      <dgm:spPr/>
      <dgm:t>
        <a:bodyPr/>
        <a:lstStyle/>
        <a:p>
          <a:endParaRPr lang="ru-RU"/>
        </a:p>
      </dgm:t>
    </dgm:pt>
    <dgm:pt modelId="{08D49DF3-7012-4154-B526-5D0D0436DC4E}" type="sibTrans" cxnId="{1E0E242C-64E1-46FE-86EB-28B9355A07F9}">
      <dgm:prSet/>
      <dgm:spPr/>
      <dgm:t>
        <a:bodyPr/>
        <a:lstStyle/>
        <a:p>
          <a:endParaRPr lang="ru-RU"/>
        </a:p>
      </dgm:t>
    </dgm:pt>
    <dgm:pt modelId="{6399E667-3529-4D3D-9AAD-524CEDDF3395}">
      <dgm:prSet phldrT="[Текст]" custT="1"/>
      <dgm:spPr>
        <a:xfrm>
          <a:off x="3544029" y="968773"/>
          <a:ext cx="2569145" cy="862803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Методическое объединение воспитателей</a:t>
          </a:r>
        </a:p>
      </dgm:t>
    </dgm:pt>
    <dgm:pt modelId="{061B96DA-A7B1-4CBF-87DF-E71249CE3BFC}" type="parTrans" cxnId="{83468514-F27A-4B64-8765-ABA3B80DA810}">
      <dgm:prSet/>
      <dgm:spPr/>
      <dgm:t>
        <a:bodyPr/>
        <a:lstStyle/>
        <a:p>
          <a:endParaRPr lang="ru-RU"/>
        </a:p>
      </dgm:t>
    </dgm:pt>
    <dgm:pt modelId="{13E2B0FF-EF7A-4FBF-A4D4-56B90076BFE8}" type="sibTrans" cxnId="{83468514-F27A-4B64-8765-ABA3B80DA810}">
      <dgm:prSet/>
      <dgm:spPr/>
      <dgm:t>
        <a:bodyPr/>
        <a:lstStyle/>
        <a:p>
          <a:endParaRPr lang="ru-RU"/>
        </a:p>
      </dgm:t>
    </dgm:pt>
    <dgm:pt modelId="{F7C4D9B2-31C8-4BAC-82AA-946BA3865EC2}">
      <dgm:prSet phldrT="[Текст]" custT="1"/>
      <dgm:spPr>
        <a:xfrm>
          <a:off x="3544029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воспитатель</a:t>
          </a:r>
        </a:p>
      </dgm:t>
    </dgm:pt>
    <dgm:pt modelId="{7534C299-DAD7-461E-852D-18EC306F5A75}" type="parTrans" cxnId="{ABBB7D0B-E9C2-4996-8998-BF24399C71CD}">
      <dgm:prSet/>
      <dgm:spPr/>
      <dgm:t>
        <a:bodyPr/>
        <a:lstStyle/>
        <a:p>
          <a:endParaRPr lang="ru-RU"/>
        </a:p>
      </dgm:t>
    </dgm:pt>
    <dgm:pt modelId="{CD104C04-750B-4F12-AB89-8906F89E1E74}" type="sibTrans" cxnId="{ABBB7D0B-E9C2-4996-8998-BF24399C71CD}">
      <dgm:prSet/>
      <dgm:spPr/>
      <dgm:t>
        <a:bodyPr/>
        <a:lstStyle/>
        <a:p>
          <a:endParaRPr lang="ru-RU"/>
        </a:p>
      </dgm:t>
    </dgm:pt>
    <dgm:pt modelId="{B2E6D7FE-1723-461C-B567-29ECD449209A}">
      <dgm:prSet phldrT="[Текст]" custT="1"/>
      <dgm:spPr>
        <a:xfrm>
          <a:off x="1875" y="968773"/>
          <a:ext cx="1701100" cy="862803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Управляющий совет</a:t>
          </a:r>
        </a:p>
      </dgm:t>
    </dgm:pt>
    <dgm:pt modelId="{C508AF8D-99EE-412A-859C-335C9AE7AD5C}" type="parTrans" cxnId="{AB1911AE-0535-48B1-AD71-60E2F31C237C}">
      <dgm:prSet/>
      <dgm:spPr/>
      <dgm:t>
        <a:bodyPr/>
        <a:lstStyle/>
        <a:p>
          <a:endParaRPr lang="ru-RU"/>
        </a:p>
      </dgm:t>
    </dgm:pt>
    <dgm:pt modelId="{D24D2661-37FC-4D19-B250-A03E9993F1FB}" type="sibTrans" cxnId="{AB1911AE-0535-48B1-AD71-60E2F31C237C}">
      <dgm:prSet/>
      <dgm:spPr/>
      <dgm:t>
        <a:bodyPr/>
        <a:lstStyle/>
        <a:p>
          <a:endParaRPr lang="ru-RU"/>
        </a:p>
      </dgm:t>
    </dgm:pt>
    <dgm:pt modelId="{A84F09B4-6893-4F06-A49B-7BCF10409266}">
      <dgm:prSet phldrT="[Текст]" custT="1"/>
      <dgm:spPr>
        <a:xfrm>
          <a:off x="1772952" y="968773"/>
          <a:ext cx="1701100" cy="862803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Первичный профсоюзный комитет</a:t>
          </a:r>
        </a:p>
      </dgm:t>
    </dgm:pt>
    <dgm:pt modelId="{27E405A6-DE9C-4744-8F18-50FC83A2FF26}" type="parTrans" cxnId="{31F02190-3AA5-481B-9CC9-98E2F259F9E6}">
      <dgm:prSet/>
      <dgm:spPr/>
      <dgm:t>
        <a:bodyPr/>
        <a:lstStyle/>
        <a:p>
          <a:endParaRPr lang="ru-RU"/>
        </a:p>
      </dgm:t>
    </dgm:pt>
    <dgm:pt modelId="{1944945F-AB75-47C0-A6A0-A8A869AA0365}" type="sibTrans" cxnId="{31F02190-3AA5-481B-9CC9-98E2F259F9E6}">
      <dgm:prSet/>
      <dgm:spPr/>
      <dgm:t>
        <a:bodyPr/>
        <a:lstStyle/>
        <a:p>
          <a:endParaRPr lang="ru-RU"/>
        </a:p>
      </dgm:t>
    </dgm:pt>
    <dgm:pt modelId="{3D329A1C-6689-4558-9A1C-0A94BCEB5A31}">
      <dgm:prSet phldrT="[Текст]" custT="1"/>
      <dgm:spPr>
        <a:xfrm>
          <a:off x="4412074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Воспитатели</a:t>
          </a:r>
        </a:p>
      </dgm:t>
    </dgm:pt>
    <dgm:pt modelId="{CAAE7418-E8C6-41AB-BCFE-3D1462741292}" type="parTrans" cxnId="{B4B5CC0A-F5A9-482C-8351-CCF92A2F4038}">
      <dgm:prSet/>
      <dgm:spPr/>
      <dgm:t>
        <a:bodyPr/>
        <a:lstStyle/>
        <a:p>
          <a:endParaRPr lang="ru-RU"/>
        </a:p>
      </dgm:t>
    </dgm:pt>
    <dgm:pt modelId="{EC0E485E-9610-4B3D-84B8-F506088E2EE9}" type="sibTrans" cxnId="{B4B5CC0A-F5A9-482C-8351-CCF92A2F4038}">
      <dgm:prSet/>
      <dgm:spPr/>
      <dgm:t>
        <a:bodyPr/>
        <a:lstStyle/>
        <a:p>
          <a:endParaRPr lang="ru-RU"/>
        </a:p>
      </dgm:t>
    </dgm:pt>
    <dgm:pt modelId="{FA20D898-0F4C-4224-ACEB-0E0FEE59AF28}">
      <dgm:prSet phldrT="[Текст]" custT="1"/>
      <dgm:spPr>
        <a:xfrm>
          <a:off x="5280118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</a:t>
          </a:r>
        </a:p>
      </dgm:t>
    </dgm:pt>
    <dgm:pt modelId="{5CB4C341-261B-4DD8-BCC2-297208BF9497}" type="parTrans" cxnId="{FD8A9DAD-3459-4D5D-8DA9-9A6C4C27463B}">
      <dgm:prSet/>
      <dgm:spPr/>
      <dgm:t>
        <a:bodyPr/>
        <a:lstStyle/>
        <a:p>
          <a:endParaRPr lang="ru-RU"/>
        </a:p>
      </dgm:t>
    </dgm:pt>
    <dgm:pt modelId="{850F9F3E-1E90-4D06-9AC6-723D69A4B84B}" type="sibTrans" cxnId="{FD8A9DAD-3459-4D5D-8DA9-9A6C4C27463B}">
      <dgm:prSet/>
      <dgm:spPr/>
      <dgm:t>
        <a:bodyPr/>
        <a:lstStyle/>
        <a:p>
          <a:endParaRPr lang="ru-RU"/>
        </a:p>
      </dgm:t>
    </dgm:pt>
    <dgm:pt modelId="{D0BF6929-BBC4-47B7-B9BB-23BEDC255CEF}">
      <dgm:prSet phldrT="[Текст]" custT="1"/>
      <dgm:spPr>
        <a:xfrm>
          <a:off x="1772952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Председатель ППК</a:t>
          </a:r>
        </a:p>
      </dgm:t>
    </dgm:pt>
    <dgm:pt modelId="{724A85C8-8343-4E42-901D-EED5427D2552}" type="parTrans" cxnId="{7B8BD222-CA6E-450C-81F5-45AD48AAC41E}">
      <dgm:prSet/>
      <dgm:spPr/>
      <dgm:t>
        <a:bodyPr/>
        <a:lstStyle/>
        <a:p>
          <a:endParaRPr lang="ru-RU"/>
        </a:p>
      </dgm:t>
    </dgm:pt>
    <dgm:pt modelId="{18F94E95-6F52-4D63-AD2D-E6D4A93BFCCA}" type="sibTrans" cxnId="{7B8BD222-CA6E-450C-81F5-45AD48AAC41E}">
      <dgm:prSet/>
      <dgm:spPr/>
      <dgm:t>
        <a:bodyPr/>
        <a:lstStyle/>
        <a:p>
          <a:endParaRPr lang="ru-RU"/>
        </a:p>
      </dgm:t>
    </dgm:pt>
    <dgm:pt modelId="{4686ADA6-C463-4FCD-8EC5-9EF903B79B57}">
      <dgm:prSet phldrT="[Текст]" custT="1"/>
      <dgm:spPr>
        <a:xfrm>
          <a:off x="2640996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Члены ППК</a:t>
          </a:r>
        </a:p>
      </dgm:t>
    </dgm:pt>
    <dgm:pt modelId="{6AB202C6-B366-4289-91FB-9DD3A35EA69B}" type="parTrans" cxnId="{8E2C06E5-4C23-40DD-AA3B-14B781A45B7F}">
      <dgm:prSet/>
      <dgm:spPr/>
      <dgm:t>
        <a:bodyPr/>
        <a:lstStyle/>
        <a:p>
          <a:endParaRPr lang="ru-RU"/>
        </a:p>
      </dgm:t>
    </dgm:pt>
    <dgm:pt modelId="{42608061-E670-4630-BD22-040B1EC70EC9}" type="sibTrans" cxnId="{8E2C06E5-4C23-40DD-AA3B-14B781A45B7F}">
      <dgm:prSet/>
      <dgm:spPr/>
      <dgm:t>
        <a:bodyPr/>
        <a:lstStyle/>
        <a:p>
          <a:endParaRPr lang="ru-RU"/>
        </a:p>
      </dgm:t>
    </dgm:pt>
    <dgm:pt modelId="{4CE84251-27FE-4ACC-BD85-1358D259BE34}">
      <dgm:prSet phldrT="[Текст]" custT="1"/>
      <dgm:spPr>
        <a:xfrm>
          <a:off x="1875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Председатель УС</a:t>
          </a:r>
        </a:p>
      </dgm:t>
    </dgm:pt>
    <dgm:pt modelId="{5DE418FA-AFB9-4D56-AF00-D5E8BDFD2110}" type="parTrans" cxnId="{D3B620D9-0460-4547-87A4-739FBCDB2929}">
      <dgm:prSet/>
      <dgm:spPr/>
      <dgm:t>
        <a:bodyPr/>
        <a:lstStyle/>
        <a:p>
          <a:endParaRPr lang="ru-RU"/>
        </a:p>
      </dgm:t>
    </dgm:pt>
    <dgm:pt modelId="{7E2B8D16-4BB4-47BF-835C-9CD90511E20F}" type="sibTrans" cxnId="{D3B620D9-0460-4547-87A4-739FBCDB2929}">
      <dgm:prSet/>
      <dgm:spPr/>
      <dgm:t>
        <a:bodyPr/>
        <a:lstStyle/>
        <a:p>
          <a:endParaRPr lang="ru-RU"/>
        </a:p>
      </dgm:t>
    </dgm:pt>
    <dgm:pt modelId="{74C16A03-7D13-4A52-B03B-0CBAA071EFCC}">
      <dgm:prSet phldrT="[Текст]" custT="1"/>
      <dgm:spPr>
        <a:xfrm>
          <a:off x="869919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Члены УС</a:t>
          </a:r>
        </a:p>
      </dgm:t>
    </dgm:pt>
    <dgm:pt modelId="{410315C3-9DD4-420E-A5E3-9F9CC4F343D2}" type="parTrans" cxnId="{7ABC1238-472B-4CE3-B2CB-9FE2EFA9A6D3}">
      <dgm:prSet/>
      <dgm:spPr/>
      <dgm:t>
        <a:bodyPr/>
        <a:lstStyle/>
        <a:p>
          <a:endParaRPr lang="ru-RU"/>
        </a:p>
      </dgm:t>
    </dgm:pt>
    <dgm:pt modelId="{39C89D62-B7E8-4B21-813A-613877C8B461}" type="sibTrans" cxnId="{7ABC1238-472B-4CE3-B2CB-9FE2EFA9A6D3}">
      <dgm:prSet/>
      <dgm:spPr/>
      <dgm:t>
        <a:bodyPr/>
        <a:lstStyle/>
        <a:p>
          <a:endParaRPr lang="ru-RU"/>
        </a:p>
      </dgm:t>
    </dgm:pt>
    <dgm:pt modelId="{3066192C-D42C-4226-8A66-815242E1B0B8}" type="pres">
      <dgm:prSet presAssocID="{1C3EBC4B-87E8-4DE1-940F-BEEC85C52D8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15DFAD-A6C3-4B9C-87C5-006E7B0EB44F}" type="pres">
      <dgm:prSet presAssocID="{E4F21328-0988-40AD-9F57-16644FBFB149}" presName="vertOne" presStyleCnt="0"/>
      <dgm:spPr/>
    </dgm:pt>
    <dgm:pt modelId="{1E655C7B-F5C0-4D59-9D96-595DC77E6E08}" type="pres">
      <dgm:prSet presAssocID="{E4F21328-0988-40AD-9F57-16644FBFB149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4559DA8-BC3B-48B9-81CF-F4830E525A68}" type="pres">
      <dgm:prSet presAssocID="{E4F21328-0988-40AD-9F57-16644FBFB149}" presName="parTransOne" presStyleCnt="0"/>
      <dgm:spPr/>
    </dgm:pt>
    <dgm:pt modelId="{C657D750-C1C4-4ECA-A830-716B99BA6CA0}" type="pres">
      <dgm:prSet presAssocID="{E4F21328-0988-40AD-9F57-16644FBFB149}" presName="horzOne" presStyleCnt="0"/>
      <dgm:spPr/>
    </dgm:pt>
    <dgm:pt modelId="{3B760055-9461-4B58-9A3F-4D339EC81F6B}" type="pres">
      <dgm:prSet presAssocID="{B2E6D7FE-1723-461C-B567-29ECD449209A}" presName="vertTwo" presStyleCnt="0"/>
      <dgm:spPr/>
    </dgm:pt>
    <dgm:pt modelId="{BCE0E632-B16B-45DD-A212-CD953E07AE1A}" type="pres">
      <dgm:prSet presAssocID="{B2E6D7FE-1723-461C-B567-29ECD449209A}" presName="txTwo" presStyleLbl="node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C102A8-C0E1-40D8-8380-BFD7CC0F0622}" type="pres">
      <dgm:prSet presAssocID="{B2E6D7FE-1723-461C-B567-29ECD449209A}" presName="parTransTwo" presStyleCnt="0"/>
      <dgm:spPr/>
    </dgm:pt>
    <dgm:pt modelId="{B624C52D-DF26-462A-B143-14D3B84950C8}" type="pres">
      <dgm:prSet presAssocID="{B2E6D7FE-1723-461C-B567-29ECD449209A}" presName="horzTwo" presStyleCnt="0"/>
      <dgm:spPr/>
    </dgm:pt>
    <dgm:pt modelId="{CD3AD679-9AA4-4F24-8717-C679AB735951}" type="pres">
      <dgm:prSet presAssocID="{4CE84251-27FE-4ACC-BD85-1358D259BE34}" presName="vertThree" presStyleCnt="0"/>
      <dgm:spPr/>
    </dgm:pt>
    <dgm:pt modelId="{630BFDF6-A914-4027-B4C8-78BBDED09340}" type="pres">
      <dgm:prSet presAssocID="{4CE84251-27FE-4ACC-BD85-1358D259BE34}" presName="txThree" presStyleLbl="node3" presStyleIdx="0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A69C6EB-88A5-4218-94E4-C8A382C5B530}" type="pres">
      <dgm:prSet presAssocID="{4CE84251-27FE-4ACC-BD85-1358D259BE34}" presName="horzThree" presStyleCnt="0"/>
      <dgm:spPr/>
    </dgm:pt>
    <dgm:pt modelId="{8810B37D-3E4C-469A-95E5-B1D06AA2E5D9}" type="pres">
      <dgm:prSet presAssocID="{7E2B8D16-4BB4-47BF-835C-9CD90511E20F}" presName="sibSpaceThree" presStyleCnt="0"/>
      <dgm:spPr/>
    </dgm:pt>
    <dgm:pt modelId="{6C470406-E880-4BB1-8212-F2EF5C69F68F}" type="pres">
      <dgm:prSet presAssocID="{74C16A03-7D13-4A52-B03B-0CBAA071EFCC}" presName="vertThree" presStyleCnt="0"/>
      <dgm:spPr/>
    </dgm:pt>
    <dgm:pt modelId="{CD7DE327-79C1-4233-83F3-497538BE2072}" type="pres">
      <dgm:prSet presAssocID="{74C16A03-7D13-4A52-B03B-0CBAA071EFCC}" presName="txThree" presStyleLbl="node3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6FCA3BB-1AE1-4707-BF38-52ABA75AD35B}" type="pres">
      <dgm:prSet presAssocID="{74C16A03-7D13-4A52-B03B-0CBAA071EFCC}" presName="horzThree" presStyleCnt="0"/>
      <dgm:spPr/>
    </dgm:pt>
    <dgm:pt modelId="{94FE15F4-2C54-49F9-A35F-08C75C2BFD6A}" type="pres">
      <dgm:prSet presAssocID="{D24D2661-37FC-4D19-B250-A03E9993F1FB}" presName="sibSpaceTwo" presStyleCnt="0"/>
      <dgm:spPr/>
    </dgm:pt>
    <dgm:pt modelId="{FD44FB5F-14F2-4110-BD74-367A68AB0DA2}" type="pres">
      <dgm:prSet presAssocID="{A84F09B4-6893-4F06-A49B-7BCF10409266}" presName="vertTwo" presStyleCnt="0"/>
      <dgm:spPr/>
    </dgm:pt>
    <dgm:pt modelId="{0474C531-8824-4771-A2B7-788D08590DAE}" type="pres">
      <dgm:prSet presAssocID="{A84F09B4-6893-4F06-A49B-7BCF10409266}" presName="txTwo" presStyleLbl="node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D86C2C2-8118-4A9A-B573-D4BCCD2E4329}" type="pres">
      <dgm:prSet presAssocID="{A84F09B4-6893-4F06-A49B-7BCF10409266}" presName="parTransTwo" presStyleCnt="0"/>
      <dgm:spPr/>
    </dgm:pt>
    <dgm:pt modelId="{F2523F42-AA7A-4DA3-B3C2-BC13E77F3A48}" type="pres">
      <dgm:prSet presAssocID="{A84F09B4-6893-4F06-A49B-7BCF10409266}" presName="horzTwo" presStyleCnt="0"/>
      <dgm:spPr/>
    </dgm:pt>
    <dgm:pt modelId="{CC07260C-8824-413F-AD0E-7BF40AFAACA9}" type="pres">
      <dgm:prSet presAssocID="{D0BF6929-BBC4-47B7-B9BB-23BEDC255CEF}" presName="vertThree" presStyleCnt="0"/>
      <dgm:spPr/>
    </dgm:pt>
    <dgm:pt modelId="{4C7B3AB0-C498-401A-9A3B-4085E4C4B459}" type="pres">
      <dgm:prSet presAssocID="{D0BF6929-BBC4-47B7-B9BB-23BEDC255CEF}" presName="txThree" presStyleLbl="node3" presStyleIdx="2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CCE4B2D-5D34-44B4-A0BA-27AE24F94BC6}" type="pres">
      <dgm:prSet presAssocID="{D0BF6929-BBC4-47B7-B9BB-23BEDC255CEF}" presName="horzThree" presStyleCnt="0"/>
      <dgm:spPr/>
    </dgm:pt>
    <dgm:pt modelId="{57FCF742-0EC0-4169-AC3D-F75105BA25DA}" type="pres">
      <dgm:prSet presAssocID="{18F94E95-6F52-4D63-AD2D-E6D4A93BFCCA}" presName="sibSpaceThree" presStyleCnt="0"/>
      <dgm:spPr/>
    </dgm:pt>
    <dgm:pt modelId="{AD6800B6-02F7-4388-B131-7ADB9DB19E67}" type="pres">
      <dgm:prSet presAssocID="{4686ADA6-C463-4FCD-8EC5-9EF903B79B57}" presName="vertThree" presStyleCnt="0"/>
      <dgm:spPr/>
    </dgm:pt>
    <dgm:pt modelId="{912CD52B-24DF-4DB0-9384-2221046BACDE}" type="pres">
      <dgm:prSet presAssocID="{4686ADA6-C463-4FCD-8EC5-9EF903B79B57}" presName="txThree" presStyleLbl="node3" presStyleIdx="3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CC9E928-8C5F-4B90-8AEA-70E4507FBB40}" type="pres">
      <dgm:prSet presAssocID="{4686ADA6-C463-4FCD-8EC5-9EF903B79B57}" presName="horzThree" presStyleCnt="0"/>
      <dgm:spPr/>
    </dgm:pt>
    <dgm:pt modelId="{8AC53A7D-CE15-4DA2-B57D-9DBB5BD02BB1}" type="pres">
      <dgm:prSet presAssocID="{1944945F-AB75-47C0-A6A0-A8A869AA0365}" presName="sibSpaceTwo" presStyleCnt="0"/>
      <dgm:spPr/>
    </dgm:pt>
    <dgm:pt modelId="{718A0D53-4770-4BC6-A5C0-F092A22BC40F}" type="pres">
      <dgm:prSet presAssocID="{6399E667-3529-4D3D-9AAD-524CEDDF3395}" presName="vertTwo" presStyleCnt="0"/>
      <dgm:spPr/>
    </dgm:pt>
    <dgm:pt modelId="{3C9F1370-8DA5-4124-8AE1-CFBD0BA57CCE}" type="pres">
      <dgm:prSet presAssocID="{6399E667-3529-4D3D-9AAD-524CEDDF3395}" presName="txTwo" presStyleLbl="node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7937DC0-D711-4A7F-A07F-5372F07EAF73}" type="pres">
      <dgm:prSet presAssocID="{6399E667-3529-4D3D-9AAD-524CEDDF3395}" presName="parTransTwo" presStyleCnt="0"/>
      <dgm:spPr/>
    </dgm:pt>
    <dgm:pt modelId="{DFCDCAAE-CDA2-4D32-9FF8-E54CACF4452E}" type="pres">
      <dgm:prSet presAssocID="{6399E667-3529-4D3D-9AAD-524CEDDF3395}" presName="horzTwo" presStyleCnt="0"/>
      <dgm:spPr/>
    </dgm:pt>
    <dgm:pt modelId="{D2A04A40-41CD-49D6-BD8C-551F40E6B77B}" type="pres">
      <dgm:prSet presAssocID="{F7C4D9B2-31C8-4BAC-82AA-946BA3865EC2}" presName="vertThree" presStyleCnt="0"/>
      <dgm:spPr/>
    </dgm:pt>
    <dgm:pt modelId="{F8BBB800-E3F5-45D0-9B97-C72E5A533F93}" type="pres">
      <dgm:prSet presAssocID="{F7C4D9B2-31C8-4BAC-82AA-946BA3865EC2}" presName="txThree" presStyleLbl="node3" presStyleIdx="4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EF3793B-A9AC-4FA3-9A47-93F11C489683}" type="pres">
      <dgm:prSet presAssocID="{F7C4D9B2-31C8-4BAC-82AA-946BA3865EC2}" presName="horzThree" presStyleCnt="0"/>
      <dgm:spPr/>
    </dgm:pt>
    <dgm:pt modelId="{85848ECE-EC9A-4D13-882A-20779B33FD19}" type="pres">
      <dgm:prSet presAssocID="{CD104C04-750B-4F12-AB89-8906F89E1E74}" presName="sibSpaceThree" presStyleCnt="0"/>
      <dgm:spPr/>
    </dgm:pt>
    <dgm:pt modelId="{84C453FF-02F9-4B99-AEE6-A503984E284D}" type="pres">
      <dgm:prSet presAssocID="{3D329A1C-6689-4558-9A1C-0A94BCEB5A31}" presName="vertThree" presStyleCnt="0"/>
      <dgm:spPr/>
    </dgm:pt>
    <dgm:pt modelId="{04E6D0FF-796B-4149-84E6-2A359A0EBF58}" type="pres">
      <dgm:prSet presAssocID="{3D329A1C-6689-4558-9A1C-0A94BCEB5A31}" presName="txThree" presStyleLbl="node3" presStyleIdx="5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B3636-2910-47D8-96EA-5FA49ED6B17B}" type="pres">
      <dgm:prSet presAssocID="{3D329A1C-6689-4558-9A1C-0A94BCEB5A31}" presName="horzThree" presStyleCnt="0"/>
      <dgm:spPr/>
    </dgm:pt>
    <dgm:pt modelId="{FCE3C406-0DF8-4058-9CFA-2DBD9D71AC01}" type="pres">
      <dgm:prSet presAssocID="{EC0E485E-9610-4B3D-84B8-F506088E2EE9}" presName="sibSpaceThree" presStyleCnt="0"/>
      <dgm:spPr/>
    </dgm:pt>
    <dgm:pt modelId="{249D6443-EE54-4880-86E1-5DC77422D84D}" type="pres">
      <dgm:prSet presAssocID="{FA20D898-0F4C-4224-ACEB-0E0FEE59AF28}" presName="vertThree" presStyleCnt="0"/>
      <dgm:spPr/>
    </dgm:pt>
    <dgm:pt modelId="{B6C5DDE2-1DA6-4D77-B878-A2981F016F4D}" type="pres">
      <dgm:prSet presAssocID="{FA20D898-0F4C-4224-ACEB-0E0FEE59AF28}" presName="txThree" presStyleLbl="node3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C28CD7B-EF20-44AA-A569-A0AD62CEE5FE}" type="pres">
      <dgm:prSet presAssocID="{FA20D898-0F4C-4224-ACEB-0E0FEE59AF28}" presName="horzThree" presStyleCnt="0"/>
      <dgm:spPr/>
    </dgm:pt>
  </dgm:ptLst>
  <dgm:cxnLst>
    <dgm:cxn modelId="{B4B5CC0A-F5A9-482C-8351-CCF92A2F4038}" srcId="{6399E667-3529-4D3D-9AAD-524CEDDF3395}" destId="{3D329A1C-6689-4558-9A1C-0A94BCEB5A31}" srcOrd="1" destOrd="0" parTransId="{CAAE7418-E8C6-41AB-BCFE-3D1462741292}" sibTransId="{EC0E485E-9610-4B3D-84B8-F506088E2EE9}"/>
    <dgm:cxn modelId="{ABBB7D0B-E9C2-4996-8998-BF24399C71CD}" srcId="{6399E667-3529-4D3D-9AAD-524CEDDF3395}" destId="{F7C4D9B2-31C8-4BAC-82AA-946BA3865EC2}" srcOrd="0" destOrd="0" parTransId="{7534C299-DAD7-461E-852D-18EC306F5A75}" sibTransId="{CD104C04-750B-4F12-AB89-8906F89E1E74}"/>
    <dgm:cxn modelId="{CE0FD60B-481F-4741-8757-FBA9F3F6C6BF}" type="presOf" srcId="{74C16A03-7D13-4A52-B03B-0CBAA071EFCC}" destId="{CD7DE327-79C1-4233-83F3-497538BE2072}" srcOrd="0" destOrd="0" presId="urn:microsoft.com/office/officeart/2005/8/layout/hierarchy4"/>
    <dgm:cxn modelId="{83468514-F27A-4B64-8765-ABA3B80DA810}" srcId="{E4F21328-0988-40AD-9F57-16644FBFB149}" destId="{6399E667-3529-4D3D-9AAD-524CEDDF3395}" srcOrd="2" destOrd="0" parTransId="{061B96DA-A7B1-4CBF-87DF-E71249CE3BFC}" sibTransId="{13E2B0FF-EF7A-4FBF-A4D4-56B90076BFE8}"/>
    <dgm:cxn modelId="{7B8BD222-CA6E-450C-81F5-45AD48AAC41E}" srcId="{A84F09B4-6893-4F06-A49B-7BCF10409266}" destId="{D0BF6929-BBC4-47B7-B9BB-23BEDC255CEF}" srcOrd="0" destOrd="0" parTransId="{724A85C8-8343-4E42-901D-EED5427D2552}" sibTransId="{18F94E95-6F52-4D63-AD2D-E6D4A93BFCCA}"/>
    <dgm:cxn modelId="{1E0E242C-64E1-46FE-86EB-28B9355A07F9}" srcId="{1C3EBC4B-87E8-4DE1-940F-BEEC85C52D85}" destId="{E4F21328-0988-40AD-9F57-16644FBFB149}" srcOrd="0" destOrd="0" parTransId="{2F4DCC9B-5D74-4475-B897-B4792432B44C}" sibTransId="{08D49DF3-7012-4154-B526-5D0D0436DC4E}"/>
    <dgm:cxn modelId="{7ABC1238-472B-4CE3-B2CB-9FE2EFA9A6D3}" srcId="{B2E6D7FE-1723-461C-B567-29ECD449209A}" destId="{74C16A03-7D13-4A52-B03B-0CBAA071EFCC}" srcOrd="1" destOrd="0" parTransId="{410315C3-9DD4-420E-A5E3-9F9CC4F343D2}" sibTransId="{39C89D62-B7E8-4B21-813A-613877C8B461}"/>
    <dgm:cxn modelId="{B461AF62-0BB1-4219-BA09-F4D070A90B9A}" type="presOf" srcId="{1C3EBC4B-87E8-4DE1-940F-BEEC85C52D85}" destId="{3066192C-D42C-4226-8A66-815242E1B0B8}" srcOrd="0" destOrd="0" presId="urn:microsoft.com/office/officeart/2005/8/layout/hierarchy4"/>
    <dgm:cxn modelId="{EA68A44C-50BB-48B7-B38B-8A0C43B2A5B2}" type="presOf" srcId="{A84F09B4-6893-4F06-A49B-7BCF10409266}" destId="{0474C531-8824-4771-A2B7-788D08590DAE}" srcOrd="0" destOrd="0" presId="urn:microsoft.com/office/officeart/2005/8/layout/hierarchy4"/>
    <dgm:cxn modelId="{22BF3E77-FF60-420E-9C45-B4D4D9791B81}" type="presOf" srcId="{D0BF6929-BBC4-47B7-B9BB-23BEDC255CEF}" destId="{4C7B3AB0-C498-401A-9A3B-4085E4C4B459}" srcOrd="0" destOrd="0" presId="urn:microsoft.com/office/officeart/2005/8/layout/hierarchy4"/>
    <dgm:cxn modelId="{002CBF83-0CE0-4AA9-8C6E-0D7EB62D63DE}" type="presOf" srcId="{3D329A1C-6689-4558-9A1C-0A94BCEB5A31}" destId="{04E6D0FF-796B-4149-84E6-2A359A0EBF58}" srcOrd="0" destOrd="0" presId="urn:microsoft.com/office/officeart/2005/8/layout/hierarchy4"/>
    <dgm:cxn modelId="{60FA7086-04A8-4C0F-8545-FF1D873096BF}" type="presOf" srcId="{4686ADA6-C463-4FCD-8EC5-9EF903B79B57}" destId="{912CD52B-24DF-4DB0-9384-2221046BACDE}" srcOrd="0" destOrd="0" presId="urn:microsoft.com/office/officeart/2005/8/layout/hierarchy4"/>
    <dgm:cxn modelId="{9C477386-E0AA-424F-BD68-860376561361}" type="presOf" srcId="{6399E667-3529-4D3D-9AAD-524CEDDF3395}" destId="{3C9F1370-8DA5-4124-8AE1-CFBD0BA57CCE}" srcOrd="0" destOrd="0" presId="urn:microsoft.com/office/officeart/2005/8/layout/hierarchy4"/>
    <dgm:cxn modelId="{31F02190-3AA5-481B-9CC9-98E2F259F9E6}" srcId="{E4F21328-0988-40AD-9F57-16644FBFB149}" destId="{A84F09B4-6893-4F06-A49B-7BCF10409266}" srcOrd="1" destOrd="0" parTransId="{27E405A6-DE9C-4744-8F18-50FC83A2FF26}" sibTransId="{1944945F-AB75-47C0-A6A0-A8A869AA0365}"/>
    <dgm:cxn modelId="{FD8A9DAD-3459-4D5D-8DA9-9A6C4C27463B}" srcId="{6399E667-3529-4D3D-9AAD-524CEDDF3395}" destId="{FA20D898-0F4C-4224-ACEB-0E0FEE59AF28}" srcOrd="2" destOrd="0" parTransId="{5CB4C341-261B-4DD8-BCC2-297208BF9497}" sibTransId="{850F9F3E-1E90-4D06-9AC6-723D69A4B84B}"/>
    <dgm:cxn modelId="{AB1911AE-0535-48B1-AD71-60E2F31C237C}" srcId="{E4F21328-0988-40AD-9F57-16644FBFB149}" destId="{B2E6D7FE-1723-461C-B567-29ECD449209A}" srcOrd="0" destOrd="0" parTransId="{C508AF8D-99EE-412A-859C-335C9AE7AD5C}" sibTransId="{D24D2661-37FC-4D19-B250-A03E9993F1FB}"/>
    <dgm:cxn modelId="{A5DC0FC1-939A-494B-ACFB-F60A1281F6E9}" type="presOf" srcId="{B2E6D7FE-1723-461C-B567-29ECD449209A}" destId="{BCE0E632-B16B-45DD-A212-CD953E07AE1A}" srcOrd="0" destOrd="0" presId="urn:microsoft.com/office/officeart/2005/8/layout/hierarchy4"/>
    <dgm:cxn modelId="{187AC3C8-2C66-40B9-BB08-343E49CF5BC9}" type="presOf" srcId="{4CE84251-27FE-4ACC-BD85-1358D259BE34}" destId="{630BFDF6-A914-4027-B4C8-78BBDED09340}" srcOrd="0" destOrd="0" presId="urn:microsoft.com/office/officeart/2005/8/layout/hierarchy4"/>
    <dgm:cxn modelId="{27926ECA-956A-4890-877A-D4E06106935A}" type="presOf" srcId="{E4F21328-0988-40AD-9F57-16644FBFB149}" destId="{1E655C7B-F5C0-4D59-9D96-595DC77E6E08}" srcOrd="0" destOrd="0" presId="urn:microsoft.com/office/officeart/2005/8/layout/hierarchy4"/>
    <dgm:cxn modelId="{D3B620D9-0460-4547-87A4-739FBCDB2929}" srcId="{B2E6D7FE-1723-461C-B567-29ECD449209A}" destId="{4CE84251-27FE-4ACC-BD85-1358D259BE34}" srcOrd="0" destOrd="0" parTransId="{5DE418FA-AFB9-4D56-AF00-D5E8BDFD2110}" sibTransId="{7E2B8D16-4BB4-47BF-835C-9CD90511E20F}"/>
    <dgm:cxn modelId="{8E2C06E5-4C23-40DD-AA3B-14B781A45B7F}" srcId="{A84F09B4-6893-4F06-A49B-7BCF10409266}" destId="{4686ADA6-C463-4FCD-8EC5-9EF903B79B57}" srcOrd="1" destOrd="0" parTransId="{6AB202C6-B366-4289-91FB-9DD3A35EA69B}" sibTransId="{42608061-E670-4630-BD22-040B1EC70EC9}"/>
    <dgm:cxn modelId="{59FB27EB-4949-4680-B758-FF118B6470BE}" type="presOf" srcId="{F7C4D9B2-31C8-4BAC-82AA-946BA3865EC2}" destId="{F8BBB800-E3F5-45D0-9B97-C72E5A533F93}" srcOrd="0" destOrd="0" presId="urn:microsoft.com/office/officeart/2005/8/layout/hierarchy4"/>
    <dgm:cxn modelId="{1F7F13F6-3F52-4B65-9CE9-43115DBD13B9}" type="presOf" srcId="{FA20D898-0F4C-4224-ACEB-0E0FEE59AF28}" destId="{B6C5DDE2-1DA6-4D77-B878-A2981F016F4D}" srcOrd="0" destOrd="0" presId="urn:microsoft.com/office/officeart/2005/8/layout/hierarchy4"/>
    <dgm:cxn modelId="{86BAFD80-1886-4C99-A5AE-05A68625AF9B}" type="presParOf" srcId="{3066192C-D42C-4226-8A66-815242E1B0B8}" destId="{8915DFAD-A6C3-4B9C-87C5-006E7B0EB44F}" srcOrd="0" destOrd="0" presId="urn:microsoft.com/office/officeart/2005/8/layout/hierarchy4"/>
    <dgm:cxn modelId="{77CB726E-0D51-4BBC-A78B-4851A88FECC0}" type="presParOf" srcId="{8915DFAD-A6C3-4B9C-87C5-006E7B0EB44F}" destId="{1E655C7B-F5C0-4D59-9D96-595DC77E6E08}" srcOrd="0" destOrd="0" presId="urn:microsoft.com/office/officeart/2005/8/layout/hierarchy4"/>
    <dgm:cxn modelId="{0AF184A2-2D7C-4C3B-AFDF-3F8613F3E89B}" type="presParOf" srcId="{8915DFAD-A6C3-4B9C-87C5-006E7B0EB44F}" destId="{A4559DA8-BC3B-48B9-81CF-F4830E525A68}" srcOrd="1" destOrd="0" presId="urn:microsoft.com/office/officeart/2005/8/layout/hierarchy4"/>
    <dgm:cxn modelId="{BBB1358E-3CEC-4277-A83D-936A5D02807B}" type="presParOf" srcId="{8915DFAD-A6C3-4B9C-87C5-006E7B0EB44F}" destId="{C657D750-C1C4-4ECA-A830-716B99BA6CA0}" srcOrd="2" destOrd="0" presId="urn:microsoft.com/office/officeart/2005/8/layout/hierarchy4"/>
    <dgm:cxn modelId="{43860EAC-7BCB-47DA-9E7A-D5EFEADDE31A}" type="presParOf" srcId="{C657D750-C1C4-4ECA-A830-716B99BA6CA0}" destId="{3B760055-9461-4B58-9A3F-4D339EC81F6B}" srcOrd="0" destOrd="0" presId="urn:microsoft.com/office/officeart/2005/8/layout/hierarchy4"/>
    <dgm:cxn modelId="{5B9DB6D6-60BD-40EE-9E66-A944A5AB13E4}" type="presParOf" srcId="{3B760055-9461-4B58-9A3F-4D339EC81F6B}" destId="{BCE0E632-B16B-45DD-A212-CD953E07AE1A}" srcOrd="0" destOrd="0" presId="urn:microsoft.com/office/officeart/2005/8/layout/hierarchy4"/>
    <dgm:cxn modelId="{D1375037-8055-499F-91D8-053495AE0901}" type="presParOf" srcId="{3B760055-9461-4B58-9A3F-4D339EC81F6B}" destId="{AAC102A8-C0E1-40D8-8380-BFD7CC0F0622}" srcOrd="1" destOrd="0" presId="urn:microsoft.com/office/officeart/2005/8/layout/hierarchy4"/>
    <dgm:cxn modelId="{16E3FEEE-2800-4E8D-8CAD-813852517654}" type="presParOf" srcId="{3B760055-9461-4B58-9A3F-4D339EC81F6B}" destId="{B624C52D-DF26-462A-B143-14D3B84950C8}" srcOrd="2" destOrd="0" presId="urn:microsoft.com/office/officeart/2005/8/layout/hierarchy4"/>
    <dgm:cxn modelId="{32C766C1-C1D3-43E3-B493-B7FAC418055A}" type="presParOf" srcId="{B624C52D-DF26-462A-B143-14D3B84950C8}" destId="{CD3AD679-9AA4-4F24-8717-C679AB735951}" srcOrd="0" destOrd="0" presId="urn:microsoft.com/office/officeart/2005/8/layout/hierarchy4"/>
    <dgm:cxn modelId="{99682F97-EBDD-4D61-B41B-D47148C8B38C}" type="presParOf" srcId="{CD3AD679-9AA4-4F24-8717-C679AB735951}" destId="{630BFDF6-A914-4027-B4C8-78BBDED09340}" srcOrd="0" destOrd="0" presId="urn:microsoft.com/office/officeart/2005/8/layout/hierarchy4"/>
    <dgm:cxn modelId="{1E4B1DF8-C03E-48ED-B9B8-05EE8B0DF233}" type="presParOf" srcId="{CD3AD679-9AA4-4F24-8717-C679AB735951}" destId="{1A69C6EB-88A5-4218-94E4-C8A382C5B530}" srcOrd="1" destOrd="0" presId="urn:microsoft.com/office/officeart/2005/8/layout/hierarchy4"/>
    <dgm:cxn modelId="{B6A3CC8D-4BF9-4035-A936-239757AF9104}" type="presParOf" srcId="{B624C52D-DF26-462A-B143-14D3B84950C8}" destId="{8810B37D-3E4C-469A-95E5-B1D06AA2E5D9}" srcOrd="1" destOrd="0" presId="urn:microsoft.com/office/officeart/2005/8/layout/hierarchy4"/>
    <dgm:cxn modelId="{572C5F0D-6EDE-4DF6-924F-80DB93226794}" type="presParOf" srcId="{B624C52D-DF26-462A-B143-14D3B84950C8}" destId="{6C470406-E880-4BB1-8212-F2EF5C69F68F}" srcOrd="2" destOrd="0" presId="urn:microsoft.com/office/officeart/2005/8/layout/hierarchy4"/>
    <dgm:cxn modelId="{3017D06C-C80A-449A-85FC-EDEFC568F75B}" type="presParOf" srcId="{6C470406-E880-4BB1-8212-F2EF5C69F68F}" destId="{CD7DE327-79C1-4233-83F3-497538BE2072}" srcOrd="0" destOrd="0" presId="urn:microsoft.com/office/officeart/2005/8/layout/hierarchy4"/>
    <dgm:cxn modelId="{5C62B5B3-FBC0-40A0-A3A2-030C59007964}" type="presParOf" srcId="{6C470406-E880-4BB1-8212-F2EF5C69F68F}" destId="{16FCA3BB-1AE1-4707-BF38-52ABA75AD35B}" srcOrd="1" destOrd="0" presId="urn:microsoft.com/office/officeart/2005/8/layout/hierarchy4"/>
    <dgm:cxn modelId="{51013136-EF73-46F1-837B-10A5E3D7142B}" type="presParOf" srcId="{C657D750-C1C4-4ECA-A830-716B99BA6CA0}" destId="{94FE15F4-2C54-49F9-A35F-08C75C2BFD6A}" srcOrd="1" destOrd="0" presId="urn:microsoft.com/office/officeart/2005/8/layout/hierarchy4"/>
    <dgm:cxn modelId="{5DEF35D6-0598-4155-B7A5-1F31387CA43F}" type="presParOf" srcId="{C657D750-C1C4-4ECA-A830-716B99BA6CA0}" destId="{FD44FB5F-14F2-4110-BD74-367A68AB0DA2}" srcOrd="2" destOrd="0" presId="urn:microsoft.com/office/officeart/2005/8/layout/hierarchy4"/>
    <dgm:cxn modelId="{CC3D8AF2-8B90-42A7-B6FE-1196D409517A}" type="presParOf" srcId="{FD44FB5F-14F2-4110-BD74-367A68AB0DA2}" destId="{0474C531-8824-4771-A2B7-788D08590DAE}" srcOrd="0" destOrd="0" presId="urn:microsoft.com/office/officeart/2005/8/layout/hierarchy4"/>
    <dgm:cxn modelId="{8F49A9EB-35B5-4241-BF07-C419F42B28FF}" type="presParOf" srcId="{FD44FB5F-14F2-4110-BD74-367A68AB0DA2}" destId="{DD86C2C2-8118-4A9A-B573-D4BCCD2E4329}" srcOrd="1" destOrd="0" presId="urn:microsoft.com/office/officeart/2005/8/layout/hierarchy4"/>
    <dgm:cxn modelId="{1B59C0B0-2B87-4F98-85E3-7C4AA99C75A4}" type="presParOf" srcId="{FD44FB5F-14F2-4110-BD74-367A68AB0DA2}" destId="{F2523F42-AA7A-4DA3-B3C2-BC13E77F3A48}" srcOrd="2" destOrd="0" presId="urn:microsoft.com/office/officeart/2005/8/layout/hierarchy4"/>
    <dgm:cxn modelId="{608F17FA-305F-4C1B-9CF9-FD190206FF9D}" type="presParOf" srcId="{F2523F42-AA7A-4DA3-B3C2-BC13E77F3A48}" destId="{CC07260C-8824-413F-AD0E-7BF40AFAACA9}" srcOrd="0" destOrd="0" presId="urn:microsoft.com/office/officeart/2005/8/layout/hierarchy4"/>
    <dgm:cxn modelId="{92D36287-F932-422B-A91B-17232DE49B3B}" type="presParOf" srcId="{CC07260C-8824-413F-AD0E-7BF40AFAACA9}" destId="{4C7B3AB0-C498-401A-9A3B-4085E4C4B459}" srcOrd="0" destOrd="0" presId="urn:microsoft.com/office/officeart/2005/8/layout/hierarchy4"/>
    <dgm:cxn modelId="{C58E89A5-AD46-4A61-BB01-19747CDDED81}" type="presParOf" srcId="{CC07260C-8824-413F-AD0E-7BF40AFAACA9}" destId="{ACCE4B2D-5D34-44B4-A0BA-27AE24F94BC6}" srcOrd="1" destOrd="0" presId="urn:microsoft.com/office/officeart/2005/8/layout/hierarchy4"/>
    <dgm:cxn modelId="{E53C4E97-2EE3-41BA-9183-2C168E3539BB}" type="presParOf" srcId="{F2523F42-AA7A-4DA3-B3C2-BC13E77F3A48}" destId="{57FCF742-0EC0-4169-AC3D-F75105BA25DA}" srcOrd="1" destOrd="0" presId="urn:microsoft.com/office/officeart/2005/8/layout/hierarchy4"/>
    <dgm:cxn modelId="{25097051-6DE4-44BA-89EC-A622A86611AE}" type="presParOf" srcId="{F2523F42-AA7A-4DA3-B3C2-BC13E77F3A48}" destId="{AD6800B6-02F7-4388-B131-7ADB9DB19E67}" srcOrd="2" destOrd="0" presId="urn:microsoft.com/office/officeart/2005/8/layout/hierarchy4"/>
    <dgm:cxn modelId="{60C2DCE0-C0FF-4FD5-91FB-BA76F87D3CBD}" type="presParOf" srcId="{AD6800B6-02F7-4388-B131-7ADB9DB19E67}" destId="{912CD52B-24DF-4DB0-9384-2221046BACDE}" srcOrd="0" destOrd="0" presId="urn:microsoft.com/office/officeart/2005/8/layout/hierarchy4"/>
    <dgm:cxn modelId="{635C1B9A-6037-49D4-B61F-4D579ED02831}" type="presParOf" srcId="{AD6800B6-02F7-4388-B131-7ADB9DB19E67}" destId="{FCC9E928-8C5F-4B90-8AEA-70E4507FBB40}" srcOrd="1" destOrd="0" presId="urn:microsoft.com/office/officeart/2005/8/layout/hierarchy4"/>
    <dgm:cxn modelId="{72AE0DAA-68A0-4ACC-80DE-E4D5C853200B}" type="presParOf" srcId="{C657D750-C1C4-4ECA-A830-716B99BA6CA0}" destId="{8AC53A7D-CE15-4DA2-B57D-9DBB5BD02BB1}" srcOrd="3" destOrd="0" presId="urn:microsoft.com/office/officeart/2005/8/layout/hierarchy4"/>
    <dgm:cxn modelId="{DE28CAC7-F8AC-41F1-9791-C85777B29654}" type="presParOf" srcId="{C657D750-C1C4-4ECA-A830-716B99BA6CA0}" destId="{718A0D53-4770-4BC6-A5C0-F092A22BC40F}" srcOrd="4" destOrd="0" presId="urn:microsoft.com/office/officeart/2005/8/layout/hierarchy4"/>
    <dgm:cxn modelId="{5433976B-0FDD-4AE2-A29E-A5F4396791AF}" type="presParOf" srcId="{718A0D53-4770-4BC6-A5C0-F092A22BC40F}" destId="{3C9F1370-8DA5-4124-8AE1-CFBD0BA57CCE}" srcOrd="0" destOrd="0" presId="urn:microsoft.com/office/officeart/2005/8/layout/hierarchy4"/>
    <dgm:cxn modelId="{62A07FC7-5F2C-406F-BFD0-7F4510D13692}" type="presParOf" srcId="{718A0D53-4770-4BC6-A5C0-F092A22BC40F}" destId="{17937DC0-D711-4A7F-A07F-5372F07EAF73}" srcOrd="1" destOrd="0" presId="urn:microsoft.com/office/officeart/2005/8/layout/hierarchy4"/>
    <dgm:cxn modelId="{AEB3CB0B-AA5A-4BE0-9425-A71262FB41A1}" type="presParOf" srcId="{718A0D53-4770-4BC6-A5C0-F092A22BC40F}" destId="{DFCDCAAE-CDA2-4D32-9FF8-E54CACF4452E}" srcOrd="2" destOrd="0" presId="urn:microsoft.com/office/officeart/2005/8/layout/hierarchy4"/>
    <dgm:cxn modelId="{7FC971D6-01D2-48A6-B16A-E80F8D3B66FD}" type="presParOf" srcId="{DFCDCAAE-CDA2-4D32-9FF8-E54CACF4452E}" destId="{D2A04A40-41CD-49D6-BD8C-551F40E6B77B}" srcOrd="0" destOrd="0" presId="urn:microsoft.com/office/officeart/2005/8/layout/hierarchy4"/>
    <dgm:cxn modelId="{CBA8F649-6BC4-4A35-BA0B-9D464170C62D}" type="presParOf" srcId="{D2A04A40-41CD-49D6-BD8C-551F40E6B77B}" destId="{F8BBB800-E3F5-45D0-9B97-C72E5A533F93}" srcOrd="0" destOrd="0" presId="urn:microsoft.com/office/officeart/2005/8/layout/hierarchy4"/>
    <dgm:cxn modelId="{93A3EC62-C381-4317-9EBB-166D18DB0FFC}" type="presParOf" srcId="{D2A04A40-41CD-49D6-BD8C-551F40E6B77B}" destId="{6EF3793B-A9AC-4FA3-9A47-93F11C489683}" srcOrd="1" destOrd="0" presId="urn:microsoft.com/office/officeart/2005/8/layout/hierarchy4"/>
    <dgm:cxn modelId="{010825B9-A055-45F9-B9E1-8C40052EA7C1}" type="presParOf" srcId="{DFCDCAAE-CDA2-4D32-9FF8-E54CACF4452E}" destId="{85848ECE-EC9A-4D13-882A-20779B33FD19}" srcOrd="1" destOrd="0" presId="urn:microsoft.com/office/officeart/2005/8/layout/hierarchy4"/>
    <dgm:cxn modelId="{606A3E81-18A1-4BF1-8FDD-965F3915D419}" type="presParOf" srcId="{DFCDCAAE-CDA2-4D32-9FF8-E54CACF4452E}" destId="{84C453FF-02F9-4B99-AEE6-A503984E284D}" srcOrd="2" destOrd="0" presId="urn:microsoft.com/office/officeart/2005/8/layout/hierarchy4"/>
    <dgm:cxn modelId="{40D98B8A-E63A-494A-9AF5-A69C499B00C8}" type="presParOf" srcId="{84C453FF-02F9-4B99-AEE6-A503984E284D}" destId="{04E6D0FF-796B-4149-84E6-2A359A0EBF58}" srcOrd="0" destOrd="0" presId="urn:microsoft.com/office/officeart/2005/8/layout/hierarchy4"/>
    <dgm:cxn modelId="{1A42D99D-172B-4C86-8F9C-166A7700B853}" type="presParOf" srcId="{84C453FF-02F9-4B99-AEE6-A503984E284D}" destId="{BD8B3636-2910-47D8-96EA-5FA49ED6B17B}" srcOrd="1" destOrd="0" presId="urn:microsoft.com/office/officeart/2005/8/layout/hierarchy4"/>
    <dgm:cxn modelId="{41FB7BCB-3C40-4EC5-8682-BA881A87372A}" type="presParOf" srcId="{DFCDCAAE-CDA2-4D32-9FF8-E54CACF4452E}" destId="{FCE3C406-0DF8-4058-9CFA-2DBD9D71AC01}" srcOrd="3" destOrd="0" presId="urn:microsoft.com/office/officeart/2005/8/layout/hierarchy4"/>
    <dgm:cxn modelId="{F825364B-5933-420F-99E9-3CA724577666}" type="presParOf" srcId="{DFCDCAAE-CDA2-4D32-9FF8-E54CACF4452E}" destId="{249D6443-EE54-4880-86E1-5DC77422D84D}" srcOrd="4" destOrd="0" presId="urn:microsoft.com/office/officeart/2005/8/layout/hierarchy4"/>
    <dgm:cxn modelId="{DF5247F6-491B-48C0-9268-F5C02F1D6851}" type="presParOf" srcId="{249D6443-EE54-4880-86E1-5DC77422D84D}" destId="{B6C5DDE2-1DA6-4D77-B878-A2981F016F4D}" srcOrd="0" destOrd="0" presId="urn:microsoft.com/office/officeart/2005/8/layout/hierarchy4"/>
    <dgm:cxn modelId="{0A12EC81-EADE-48F2-B351-901DB4D1851E}" type="presParOf" srcId="{249D6443-EE54-4880-86E1-5DC77422D84D}" destId="{AC28CD7B-EF20-44AA-A569-A0AD62CEE5F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9BD842E-C8E4-4A55-910F-033A6EF091C4}" type="doc">
      <dgm:prSet loTypeId="urn:microsoft.com/office/officeart/2005/8/layout/lProcess2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29E2826-65CC-4C0C-891A-8E832B9E5C52}">
      <dgm:prSet phldrT="[Текст]" custT="1"/>
      <dgm:spPr>
        <a:xfrm>
          <a:off x="724" y="0"/>
          <a:ext cx="1883373" cy="4057650"/>
        </a:xfrm>
        <a:prstGeom prst="roundRect">
          <a:avLst>
            <a:gd name="adj" fmla="val 10000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Педагогическое сопровождение</a:t>
          </a:r>
        </a:p>
      </dgm:t>
    </dgm:pt>
    <dgm:pt modelId="{A0CAF207-6CEC-4624-91CE-7568D54DD513}" type="parTrans" cxnId="{204AD426-8E6C-4E06-8FF4-53AC34698D8D}">
      <dgm:prSet/>
      <dgm:spPr/>
      <dgm:t>
        <a:bodyPr/>
        <a:lstStyle/>
        <a:p>
          <a:endParaRPr lang="ru-RU"/>
        </a:p>
      </dgm:t>
    </dgm:pt>
    <dgm:pt modelId="{29D1B85A-CF05-4C19-AB73-2BCE1A7BAEA2}" type="sibTrans" cxnId="{204AD426-8E6C-4E06-8FF4-53AC34698D8D}">
      <dgm:prSet/>
      <dgm:spPr/>
      <dgm:t>
        <a:bodyPr/>
        <a:lstStyle/>
        <a:p>
          <a:endParaRPr lang="ru-RU"/>
        </a:p>
      </dgm:t>
    </dgm:pt>
    <dgm:pt modelId="{8EADAFF8-5D86-4311-A23E-007717BB6790}">
      <dgm:prSet phldrT="[Текст]" custT="1"/>
      <dgm:spPr>
        <a:xfrm>
          <a:off x="189061" y="1217641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Воспитатели групп</a:t>
          </a:r>
        </a:p>
      </dgm:t>
    </dgm:pt>
    <dgm:pt modelId="{563DD9B6-682C-4F5F-A9DD-9F2155CD8C75}" type="parTrans" cxnId="{A8A180F9-921D-4E26-8166-347BE6373F7E}">
      <dgm:prSet/>
      <dgm:spPr/>
      <dgm:t>
        <a:bodyPr/>
        <a:lstStyle/>
        <a:p>
          <a:endParaRPr lang="ru-RU"/>
        </a:p>
      </dgm:t>
    </dgm:pt>
    <dgm:pt modelId="{792CD172-2CBC-4FCC-9677-3EF2D755747D}" type="sibTrans" cxnId="{A8A180F9-921D-4E26-8166-347BE6373F7E}">
      <dgm:prSet/>
      <dgm:spPr/>
      <dgm:t>
        <a:bodyPr/>
        <a:lstStyle/>
        <a:p>
          <a:endParaRPr lang="ru-RU"/>
        </a:p>
      </dgm:t>
    </dgm:pt>
    <dgm:pt modelId="{2D2D8A3B-02E4-44D0-8839-B61CCEDD608B}">
      <dgm:prSet phldrT="[Текст]" custT="1"/>
      <dgm:spPr>
        <a:xfrm>
          <a:off x="2025350" y="0"/>
          <a:ext cx="1883373" cy="4057650"/>
        </a:xfrm>
        <a:prstGeom prst="roundRect">
          <a:avLst>
            <a:gd name="adj" fmla="val 10000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Физкультурно-оздоровительное сопровождение</a:t>
          </a:r>
        </a:p>
      </dgm:t>
    </dgm:pt>
    <dgm:pt modelId="{0498DC91-F069-4B7A-B91A-E5459DEBEC8D}" type="parTrans" cxnId="{A78769CE-2E21-47D0-8C3D-27680CD09333}">
      <dgm:prSet/>
      <dgm:spPr/>
      <dgm:t>
        <a:bodyPr/>
        <a:lstStyle/>
        <a:p>
          <a:endParaRPr lang="ru-RU"/>
        </a:p>
      </dgm:t>
    </dgm:pt>
    <dgm:pt modelId="{045EB655-984B-49F6-85FB-D1D53F2DD29C}" type="sibTrans" cxnId="{A78769CE-2E21-47D0-8C3D-27680CD09333}">
      <dgm:prSet/>
      <dgm:spPr/>
      <dgm:t>
        <a:bodyPr/>
        <a:lstStyle/>
        <a:p>
          <a:endParaRPr lang="ru-RU"/>
        </a:p>
      </dgm:t>
    </dgm:pt>
    <dgm:pt modelId="{1ABC4E02-FD6F-478F-BDC5-5DDCF0D6DC01}">
      <dgm:prSet phldrT="[Текст]" custT="1"/>
      <dgm:spPr>
        <a:xfrm>
          <a:off x="2213688" y="1217641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Инструктор по физ. воспитания</a:t>
          </a:r>
        </a:p>
      </dgm:t>
    </dgm:pt>
    <dgm:pt modelId="{6618EFDC-9BC5-4FE8-9596-B0237ED0CE12}" type="parTrans" cxnId="{A3FABD95-CE29-4A8E-A7DE-AD66B2932EDD}">
      <dgm:prSet/>
      <dgm:spPr/>
      <dgm:t>
        <a:bodyPr/>
        <a:lstStyle/>
        <a:p>
          <a:endParaRPr lang="ru-RU"/>
        </a:p>
      </dgm:t>
    </dgm:pt>
    <dgm:pt modelId="{D3F5E506-CB50-4637-9CEB-D881A4986C1E}" type="sibTrans" cxnId="{A3FABD95-CE29-4A8E-A7DE-AD66B2932EDD}">
      <dgm:prSet/>
      <dgm:spPr/>
      <dgm:t>
        <a:bodyPr/>
        <a:lstStyle/>
        <a:p>
          <a:endParaRPr lang="ru-RU"/>
        </a:p>
      </dgm:t>
    </dgm:pt>
    <dgm:pt modelId="{F3822F74-02DA-455E-A9BA-89988C73B1B6}">
      <dgm:prSet custT="1"/>
      <dgm:spPr>
        <a:xfrm>
          <a:off x="189061" y="2137448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1125026"/>
            <a:satOff val="-1688"/>
            <a:lumOff val="-27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Учитель бурятского языка</a:t>
          </a:r>
        </a:p>
      </dgm:t>
    </dgm:pt>
    <dgm:pt modelId="{569F1C69-FA13-40F0-AA32-45EBBA6FE593}" type="parTrans" cxnId="{7591B4FA-DDEB-40A9-8A48-82E93063DB3E}">
      <dgm:prSet/>
      <dgm:spPr/>
      <dgm:t>
        <a:bodyPr/>
        <a:lstStyle/>
        <a:p>
          <a:endParaRPr lang="ru-RU"/>
        </a:p>
      </dgm:t>
    </dgm:pt>
    <dgm:pt modelId="{BB9B3F65-8DE7-40F1-8980-60C171C98120}" type="sibTrans" cxnId="{7591B4FA-DDEB-40A9-8A48-82E93063DB3E}">
      <dgm:prSet/>
      <dgm:spPr/>
      <dgm:t>
        <a:bodyPr/>
        <a:lstStyle/>
        <a:p>
          <a:endParaRPr lang="ru-RU"/>
        </a:p>
      </dgm:t>
    </dgm:pt>
    <dgm:pt modelId="{81C60C69-23A3-4678-ADFF-D816CD236625}">
      <dgm:prSet custT="1"/>
      <dgm:spPr>
        <a:xfrm>
          <a:off x="189061" y="3057255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3375079"/>
            <a:satOff val="-5064"/>
            <a:lumOff val="-82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Младшие воспитатели</a:t>
          </a:r>
        </a:p>
      </dgm:t>
    </dgm:pt>
    <dgm:pt modelId="{E51ABD4C-6A7D-4661-A8C1-2E3DCF841EBB}" type="parTrans" cxnId="{76E51AA7-A210-4F22-87BD-04DF624F59BE}">
      <dgm:prSet/>
      <dgm:spPr/>
      <dgm:t>
        <a:bodyPr/>
        <a:lstStyle/>
        <a:p>
          <a:endParaRPr lang="ru-RU"/>
        </a:p>
      </dgm:t>
    </dgm:pt>
    <dgm:pt modelId="{F7CEA3A9-7B4F-454D-8651-0248E8F96728}" type="sibTrans" cxnId="{76E51AA7-A210-4F22-87BD-04DF624F59BE}">
      <dgm:prSet/>
      <dgm:spPr/>
      <dgm:t>
        <a:bodyPr/>
        <a:lstStyle/>
        <a:p>
          <a:endParaRPr lang="ru-RU"/>
        </a:p>
      </dgm:t>
    </dgm:pt>
    <dgm:pt modelId="{94D3DFC3-8C9F-4E73-B7C6-36393A7A301B}">
      <dgm:prSet custT="1"/>
      <dgm:spPr>
        <a:xfrm>
          <a:off x="2213688" y="2137448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5625132"/>
            <a:satOff val="-8440"/>
            <a:lumOff val="-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Учитель ритмики</a:t>
          </a:r>
        </a:p>
      </dgm:t>
    </dgm:pt>
    <dgm:pt modelId="{1D2F0776-EADD-4FAE-A75C-4D10945B538B}" type="parTrans" cxnId="{D6695253-465C-49EE-B2B3-8D9AC0930124}">
      <dgm:prSet/>
      <dgm:spPr/>
      <dgm:t>
        <a:bodyPr/>
        <a:lstStyle/>
        <a:p>
          <a:endParaRPr lang="ru-RU"/>
        </a:p>
      </dgm:t>
    </dgm:pt>
    <dgm:pt modelId="{A1202F8E-F8B0-428B-9D15-EAC413EDA04D}" type="sibTrans" cxnId="{D6695253-465C-49EE-B2B3-8D9AC0930124}">
      <dgm:prSet/>
      <dgm:spPr/>
      <dgm:t>
        <a:bodyPr/>
        <a:lstStyle/>
        <a:p>
          <a:endParaRPr lang="ru-RU"/>
        </a:p>
      </dgm:t>
    </dgm:pt>
    <dgm:pt modelId="{50F07A4D-C980-4ACD-9D09-E51DC6147FC4}">
      <dgm:prSet custT="1"/>
      <dgm:spPr>
        <a:xfrm>
          <a:off x="2213688" y="3057255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Медицинская сестра</a:t>
          </a:r>
        </a:p>
      </dgm:t>
    </dgm:pt>
    <dgm:pt modelId="{BA1739DA-DA7C-4000-8A57-174CCF3999ED}" type="parTrans" cxnId="{B09703F5-45E9-4310-9F3B-DDD2B9DB4187}">
      <dgm:prSet/>
      <dgm:spPr/>
      <dgm:t>
        <a:bodyPr/>
        <a:lstStyle/>
        <a:p>
          <a:endParaRPr lang="ru-RU"/>
        </a:p>
      </dgm:t>
    </dgm:pt>
    <dgm:pt modelId="{72B51F16-1DB9-476F-89C9-CF1FCC986E39}" type="sibTrans" cxnId="{B09703F5-45E9-4310-9F3B-DDD2B9DB4187}">
      <dgm:prSet/>
      <dgm:spPr/>
      <dgm:t>
        <a:bodyPr/>
        <a:lstStyle/>
        <a:p>
          <a:endParaRPr lang="ru-RU"/>
        </a:p>
      </dgm:t>
    </dgm:pt>
    <dgm:pt modelId="{3431A695-DE09-41FE-8C1A-24273FEFA71A}">
      <dgm:prSet custT="1"/>
      <dgm:spPr>
        <a:xfrm>
          <a:off x="4049977" y="0"/>
          <a:ext cx="1883373" cy="4057650"/>
        </a:xfrm>
        <a:prstGeom prst="roundRect">
          <a:avLst>
            <a:gd name="adj" fmla="val 10000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Художественно-эстетическое сопровождение</a:t>
          </a:r>
        </a:p>
      </dgm:t>
    </dgm:pt>
    <dgm:pt modelId="{CB155253-D4CF-4D8A-95B2-1F6EC8FB4519}" type="parTrans" cxnId="{A832AC2B-783D-4529-82D1-DBA384CFBF5D}">
      <dgm:prSet/>
      <dgm:spPr/>
      <dgm:t>
        <a:bodyPr/>
        <a:lstStyle/>
        <a:p>
          <a:endParaRPr lang="ru-RU"/>
        </a:p>
      </dgm:t>
    </dgm:pt>
    <dgm:pt modelId="{97A55D15-93FB-4EA8-ACD7-FDDD0A75BA50}" type="sibTrans" cxnId="{A832AC2B-783D-4529-82D1-DBA384CFBF5D}">
      <dgm:prSet/>
      <dgm:spPr/>
      <dgm:t>
        <a:bodyPr/>
        <a:lstStyle/>
        <a:p>
          <a:endParaRPr lang="ru-RU"/>
        </a:p>
      </dgm:t>
    </dgm:pt>
    <dgm:pt modelId="{2C063ABF-A2FD-4857-9128-FC3DDB82B9FA}">
      <dgm:prSet custT="1"/>
      <dgm:spPr>
        <a:xfrm>
          <a:off x="4238314" y="2861808"/>
          <a:ext cx="1506698" cy="991627"/>
        </a:xfrm>
        <a:prstGeom prst="roundRect">
          <a:avLst>
            <a:gd name="adj" fmla="val 1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ru-RU" sz="14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Учитель ритмики</a:t>
          </a:r>
        </a:p>
      </dgm:t>
    </dgm:pt>
    <dgm:pt modelId="{DD5785DD-515E-4DE9-A6D3-9185CC9855AB}" type="parTrans" cxnId="{7589FD1B-FDBE-403D-BC7E-B7839E2A5FA6}">
      <dgm:prSet/>
      <dgm:spPr/>
      <dgm:t>
        <a:bodyPr/>
        <a:lstStyle/>
        <a:p>
          <a:endParaRPr lang="ru-RU"/>
        </a:p>
      </dgm:t>
    </dgm:pt>
    <dgm:pt modelId="{7EE9697C-9EBD-46B4-8A0C-9588AEB458A9}" type="sibTrans" cxnId="{7589FD1B-FDBE-403D-BC7E-B7839E2A5FA6}">
      <dgm:prSet/>
      <dgm:spPr/>
      <dgm:t>
        <a:bodyPr/>
        <a:lstStyle/>
        <a:p>
          <a:endParaRPr lang="ru-RU"/>
        </a:p>
      </dgm:t>
    </dgm:pt>
    <dgm:pt modelId="{7EE7C1CE-2F58-465A-BD7B-9CBBAA5D1B3F}" type="pres">
      <dgm:prSet presAssocID="{E9BD842E-C8E4-4A55-910F-033A6EF091C4}" presName="theList" presStyleCnt="0">
        <dgm:presLayoutVars>
          <dgm:dir/>
          <dgm:animLvl val="lvl"/>
          <dgm:resizeHandles val="exact"/>
        </dgm:presLayoutVars>
      </dgm:prSet>
      <dgm:spPr/>
    </dgm:pt>
    <dgm:pt modelId="{ADAD2494-FF8B-4FE9-AD29-5E5AE94AB5E6}" type="pres">
      <dgm:prSet presAssocID="{D29E2826-65CC-4C0C-891A-8E832B9E5C52}" presName="compNode" presStyleCnt="0"/>
      <dgm:spPr/>
    </dgm:pt>
    <dgm:pt modelId="{129C47F9-8237-4850-89DE-B05F29D1058E}" type="pres">
      <dgm:prSet presAssocID="{D29E2826-65CC-4C0C-891A-8E832B9E5C52}" presName="aNode" presStyleLbl="bgShp" presStyleIdx="0" presStyleCnt="3"/>
      <dgm:spPr>
        <a:prstGeom prst="roundRect">
          <a:avLst>
            <a:gd name="adj" fmla="val 10000"/>
          </a:avLst>
        </a:prstGeom>
      </dgm:spPr>
    </dgm:pt>
    <dgm:pt modelId="{97BC9D16-72D1-45B7-B3B6-5F720C8FE98F}" type="pres">
      <dgm:prSet presAssocID="{D29E2826-65CC-4C0C-891A-8E832B9E5C52}" presName="textNode" presStyleLbl="bgShp" presStyleIdx="0" presStyleCnt="3"/>
      <dgm:spPr/>
    </dgm:pt>
    <dgm:pt modelId="{71D23ED0-92A1-42A7-9E0B-DA4608E1A6C7}" type="pres">
      <dgm:prSet presAssocID="{D29E2826-65CC-4C0C-891A-8E832B9E5C52}" presName="compChildNode" presStyleCnt="0"/>
      <dgm:spPr/>
    </dgm:pt>
    <dgm:pt modelId="{D687DC27-9950-4724-A61E-FE1CA4566152}" type="pres">
      <dgm:prSet presAssocID="{D29E2826-65CC-4C0C-891A-8E832B9E5C52}" presName="theInnerList" presStyleCnt="0"/>
      <dgm:spPr/>
    </dgm:pt>
    <dgm:pt modelId="{9A9A4500-BE2E-490E-ADC5-2F669E1958E2}" type="pres">
      <dgm:prSet presAssocID="{8EADAFF8-5D86-4311-A23E-007717BB6790}" presName="childNode" presStyleLbl="node1" presStyleIdx="0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C75F740-E18E-4FB1-8204-902F217C0EBA}" type="pres">
      <dgm:prSet presAssocID="{8EADAFF8-5D86-4311-A23E-007717BB6790}" presName="aSpace2" presStyleCnt="0"/>
      <dgm:spPr/>
    </dgm:pt>
    <dgm:pt modelId="{55F8C4C1-306B-4976-96ED-D8252F2EC213}" type="pres">
      <dgm:prSet presAssocID="{F3822F74-02DA-455E-A9BA-89988C73B1B6}" presName="childNode" presStyleLbl="node1" presStyleIdx="1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2B12DA8-5120-4F98-9242-BFEC756479F1}" type="pres">
      <dgm:prSet presAssocID="{F3822F74-02DA-455E-A9BA-89988C73B1B6}" presName="aSpace2" presStyleCnt="0"/>
      <dgm:spPr/>
    </dgm:pt>
    <dgm:pt modelId="{15BAF4F7-7EBB-4AAC-A2A3-DC5606EBC0DA}" type="pres">
      <dgm:prSet presAssocID="{81C60C69-23A3-4678-ADFF-D816CD236625}" presName="childNode" presStyleLbl="node1" presStyleIdx="2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7B5EF016-A09F-4540-9D14-5D635604A847}" type="pres">
      <dgm:prSet presAssocID="{D29E2826-65CC-4C0C-891A-8E832B9E5C52}" presName="aSpace" presStyleCnt="0"/>
      <dgm:spPr/>
    </dgm:pt>
    <dgm:pt modelId="{C2FD8678-C634-41A7-84C1-15961E7BE525}" type="pres">
      <dgm:prSet presAssocID="{2D2D8A3B-02E4-44D0-8839-B61CCEDD608B}" presName="compNode" presStyleCnt="0"/>
      <dgm:spPr/>
    </dgm:pt>
    <dgm:pt modelId="{47EA656B-7B70-4887-9FB4-48D8E7C9F995}" type="pres">
      <dgm:prSet presAssocID="{2D2D8A3B-02E4-44D0-8839-B61CCEDD608B}" presName="aNode" presStyleLbl="bgShp" presStyleIdx="1" presStyleCnt="3"/>
      <dgm:spPr>
        <a:prstGeom prst="roundRect">
          <a:avLst>
            <a:gd name="adj" fmla="val 10000"/>
          </a:avLst>
        </a:prstGeom>
      </dgm:spPr>
    </dgm:pt>
    <dgm:pt modelId="{079A65FD-9EAB-41D1-BE6B-1523E949603A}" type="pres">
      <dgm:prSet presAssocID="{2D2D8A3B-02E4-44D0-8839-B61CCEDD608B}" presName="textNode" presStyleLbl="bgShp" presStyleIdx="1" presStyleCnt="3"/>
      <dgm:spPr/>
    </dgm:pt>
    <dgm:pt modelId="{EFD91E22-7F3D-4504-AC43-E94302FC72EB}" type="pres">
      <dgm:prSet presAssocID="{2D2D8A3B-02E4-44D0-8839-B61CCEDD608B}" presName="compChildNode" presStyleCnt="0"/>
      <dgm:spPr/>
    </dgm:pt>
    <dgm:pt modelId="{2596F2A1-29E1-4B55-BF36-839BFF966938}" type="pres">
      <dgm:prSet presAssocID="{2D2D8A3B-02E4-44D0-8839-B61CCEDD608B}" presName="theInnerList" presStyleCnt="0"/>
      <dgm:spPr/>
    </dgm:pt>
    <dgm:pt modelId="{6AD0388E-F38D-4636-A31B-45970AED5F89}" type="pres">
      <dgm:prSet presAssocID="{1ABC4E02-FD6F-478F-BDC5-5DDCF0D6DC01}" presName="childNode" presStyleLbl="node1" presStyleIdx="3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53D4072-1E87-481F-A8D3-5DC1127FDCC2}" type="pres">
      <dgm:prSet presAssocID="{1ABC4E02-FD6F-478F-BDC5-5DDCF0D6DC01}" presName="aSpace2" presStyleCnt="0"/>
      <dgm:spPr/>
    </dgm:pt>
    <dgm:pt modelId="{3B79DE7A-D3DB-4B51-8F02-FAF431FE1196}" type="pres">
      <dgm:prSet presAssocID="{94D3DFC3-8C9F-4E73-B7C6-36393A7A301B}" presName="childNode" presStyleLbl="node1" presStyleIdx="4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E207C3E-C7FD-46FB-A977-705E3AFC70BB}" type="pres">
      <dgm:prSet presAssocID="{94D3DFC3-8C9F-4E73-B7C6-36393A7A301B}" presName="aSpace2" presStyleCnt="0"/>
      <dgm:spPr/>
    </dgm:pt>
    <dgm:pt modelId="{C143F97B-D0D8-4A4A-8BC6-5547AEBC003D}" type="pres">
      <dgm:prSet presAssocID="{50F07A4D-C980-4ACD-9D09-E51DC6147FC4}" presName="childNode" presStyleLbl="node1" presStyleIdx="5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05345032-8D86-4921-83F5-2677F15BCC8B}" type="pres">
      <dgm:prSet presAssocID="{2D2D8A3B-02E4-44D0-8839-B61CCEDD608B}" presName="aSpace" presStyleCnt="0"/>
      <dgm:spPr/>
    </dgm:pt>
    <dgm:pt modelId="{BB937FC2-FC2D-4A19-B3D7-B6D0D037A6A0}" type="pres">
      <dgm:prSet presAssocID="{3431A695-DE09-41FE-8C1A-24273FEFA71A}" presName="compNode" presStyleCnt="0"/>
      <dgm:spPr/>
    </dgm:pt>
    <dgm:pt modelId="{A1CAC58F-A862-4E79-97B6-D39EA3CFD8EC}" type="pres">
      <dgm:prSet presAssocID="{3431A695-DE09-41FE-8C1A-24273FEFA71A}" presName="aNode" presStyleLbl="bgShp" presStyleIdx="2" presStyleCnt="3"/>
      <dgm:spPr>
        <a:prstGeom prst="roundRect">
          <a:avLst>
            <a:gd name="adj" fmla="val 10000"/>
          </a:avLst>
        </a:prstGeom>
      </dgm:spPr>
    </dgm:pt>
    <dgm:pt modelId="{D9816EEC-08D1-495F-8BCF-C1DF7FEEE958}" type="pres">
      <dgm:prSet presAssocID="{3431A695-DE09-41FE-8C1A-24273FEFA71A}" presName="textNode" presStyleLbl="bgShp" presStyleIdx="2" presStyleCnt="3"/>
      <dgm:spPr/>
    </dgm:pt>
    <dgm:pt modelId="{069058FA-D02D-4BFB-8A27-50F7FF7D6095}" type="pres">
      <dgm:prSet presAssocID="{3431A695-DE09-41FE-8C1A-24273FEFA71A}" presName="compChildNode" presStyleCnt="0"/>
      <dgm:spPr/>
    </dgm:pt>
    <dgm:pt modelId="{C66435FA-BDF1-4D2B-B17C-1F2207E0DE05}" type="pres">
      <dgm:prSet presAssocID="{3431A695-DE09-41FE-8C1A-24273FEFA71A}" presName="theInnerList" presStyleCnt="0"/>
      <dgm:spPr/>
    </dgm:pt>
    <dgm:pt modelId="{37649FA5-DFF9-4256-B6F0-0CE25AFE1AEA}" type="pres">
      <dgm:prSet presAssocID="{2C063ABF-A2FD-4857-9128-FC3DDB82B9FA}" presName="childNode" presStyleLbl="node1" presStyleIdx="6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19180A13-90C9-4B09-B9F8-3A89FFB1AD1A}" type="presOf" srcId="{50F07A4D-C980-4ACD-9D09-E51DC6147FC4}" destId="{C143F97B-D0D8-4A4A-8BC6-5547AEBC003D}" srcOrd="0" destOrd="0" presId="urn:microsoft.com/office/officeart/2005/8/layout/lProcess2"/>
    <dgm:cxn modelId="{7589FD1B-FDBE-403D-BC7E-B7839E2A5FA6}" srcId="{3431A695-DE09-41FE-8C1A-24273FEFA71A}" destId="{2C063ABF-A2FD-4857-9128-FC3DDB82B9FA}" srcOrd="0" destOrd="0" parTransId="{DD5785DD-515E-4DE9-A6D3-9185CC9855AB}" sibTransId="{7EE9697C-9EBD-46B4-8A0C-9588AEB458A9}"/>
    <dgm:cxn modelId="{D5497B1F-A5AB-40D0-BC58-6778114045B8}" type="presOf" srcId="{2D2D8A3B-02E4-44D0-8839-B61CCEDD608B}" destId="{079A65FD-9EAB-41D1-BE6B-1523E949603A}" srcOrd="1" destOrd="0" presId="urn:microsoft.com/office/officeart/2005/8/layout/lProcess2"/>
    <dgm:cxn modelId="{204AD426-8E6C-4E06-8FF4-53AC34698D8D}" srcId="{E9BD842E-C8E4-4A55-910F-033A6EF091C4}" destId="{D29E2826-65CC-4C0C-891A-8E832B9E5C52}" srcOrd="0" destOrd="0" parTransId="{A0CAF207-6CEC-4624-91CE-7568D54DD513}" sibTransId="{29D1B85A-CF05-4C19-AB73-2BCE1A7BAEA2}"/>
    <dgm:cxn modelId="{A832AC2B-783D-4529-82D1-DBA384CFBF5D}" srcId="{E9BD842E-C8E4-4A55-910F-033A6EF091C4}" destId="{3431A695-DE09-41FE-8C1A-24273FEFA71A}" srcOrd="2" destOrd="0" parTransId="{CB155253-D4CF-4D8A-95B2-1F6EC8FB4519}" sibTransId="{97A55D15-93FB-4EA8-ACD7-FDDD0A75BA50}"/>
    <dgm:cxn modelId="{A1D5BE2C-B6B1-4210-B836-DCB357166058}" type="presOf" srcId="{2D2D8A3B-02E4-44D0-8839-B61CCEDD608B}" destId="{47EA656B-7B70-4887-9FB4-48D8E7C9F995}" srcOrd="0" destOrd="0" presId="urn:microsoft.com/office/officeart/2005/8/layout/lProcess2"/>
    <dgm:cxn modelId="{5BC22645-9A2E-4C66-9ED2-3B220A645384}" type="presOf" srcId="{1ABC4E02-FD6F-478F-BDC5-5DDCF0D6DC01}" destId="{6AD0388E-F38D-4636-A31B-45970AED5F89}" srcOrd="0" destOrd="0" presId="urn:microsoft.com/office/officeart/2005/8/layout/lProcess2"/>
    <dgm:cxn modelId="{D6695253-465C-49EE-B2B3-8D9AC0930124}" srcId="{2D2D8A3B-02E4-44D0-8839-B61CCEDD608B}" destId="{94D3DFC3-8C9F-4E73-B7C6-36393A7A301B}" srcOrd="1" destOrd="0" parTransId="{1D2F0776-EADD-4FAE-A75C-4D10945B538B}" sibTransId="{A1202F8E-F8B0-428B-9D15-EAC413EDA04D}"/>
    <dgm:cxn modelId="{D3F09F73-AD06-4DB6-9803-1F0C7B7544C3}" type="presOf" srcId="{3431A695-DE09-41FE-8C1A-24273FEFA71A}" destId="{D9816EEC-08D1-495F-8BCF-C1DF7FEEE958}" srcOrd="1" destOrd="0" presId="urn:microsoft.com/office/officeart/2005/8/layout/lProcess2"/>
    <dgm:cxn modelId="{13D9F353-B6E8-4E54-849D-BD56B92A7A11}" type="presOf" srcId="{81C60C69-23A3-4678-ADFF-D816CD236625}" destId="{15BAF4F7-7EBB-4AAC-A2A3-DC5606EBC0DA}" srcOrd="0" destOrd="0" presId="urn:microsoft.com/office/officeart/2005/8/layout/lProcess2"/>
    <dgm:cxn modelId="{FE72C579-E014-40DF-A548-F0A5A98333C7}" type="presOf" srcId="{D29E2826-65CC-4C0C-891A-8E832B9E5C52}" destId="{129C47F9-8237-4850-89DE-B05F29D1058E}" srcOrd="0" destOrd="0" presId="urn:microsoft.com/office/officeart/2005/8/layout/lProcess2"/>
    <dgm:cxn modelId="{1F92347A-4CE1-409D-989F-51318F1148D5}" type="presOf" srcId="{8EADAFF8-5D86-4311-A23E-007717BB6790}" destId="{9A9A4500-BE2E-490E-ADC5-2F669E1958E2}" srcOrd="0" destOrd="0" presId="urn:microsoft.com/office/officeart/2005/8/layout/lProcess2"/>
    <dgm:cxn modelId="{94B8E790-8169-4193-A81F-D49E6A0066B3}" type="presOf" srcId="{D29E2826-65CC-4C0C-891A-8E832B9E5C52}" destId="{97BC9D16-72D1-45B7-B3B6-5F720C8FE98F}" srcOrd="1" destOrd="0" presId="urn:microsoft.com/office/officeart/2005/8/layout/lProcess2"/>
    <dgm:cxn modelId="{9933C093-B8F4-42FC-A293-66C67A9F114B}" type="presOf" srcId="{F3822F74-02DA-455E-A9BA-89988C73B1B6}" destId="{55F8C4C1-306B-4976-96ED-D8252F2EC213}" srcOrd="0" destOrd="0" presId="urn:microsoft.com/office/officeart/2005/8/layout/lProcess2"/>
    <dgm:cxn modelId="{A3FABD95-CE29-4A8E-A7DE-AD66B2932EDD}" srcId="{2D2D8A3B-02E4-44D0-8839-B61CCEDD608B}" destId="{1ABC4E02-FD6F-478F-BDC5-5DDCF0D6DC01}" srcOrd="0" destOrd="0" parTransId="{6618EFDC-9BC5-4FE8-9596-B0237ED0CE12}" sibTransId="{D3F5E506-CB50-4637-9CEB-D881A4986C1E}"/>
    <dgm:cxn modelId="{DE34BE9C-6BA1-4B5C-821F-F440816DD109}" type="presOf" srcId="{3431A695-DE09-41FE-8C1A-24273FEFA71A}" destId="{A1CAC58F-A862-4E79-97B6-D39EA3CFD8EC}" srcOrd="0" destOrd="0" presId="urn:microsoft.com/office/officeart/2005/8/layout/lProcess2"/>
    <dgm:cxn modelId="{FD583BA6-808B-4DA4-99C2-BFB7A97EADB5}" type="presOf" srcId="{94D3DFC3-8C9F-4E73-B7C6-36393A7A301B}" destId="{3B79DE7A-D3DB-4B51-8F02-FAF431FE1196}" srcOrd="0" destOrd="0" presId="urn:microsoft.com/office/officeart/2005/8/layout/lProcess2"/>
    <dgm:cxn modelId="{76E51AA7-A210-4F22-87BD-04DF624F59BE}" srcId="{D29E2826-65CC-4C0C-891A-8E832B9E5C52}" destId="{81C60C69-23A3-4678-ADFF-D816CD236625}" srcOrd="2" destOrd="0" parTransId="{E51ABD4C-6A7D-4661-A8C1-2E3DCF841EBB}" sibTransId="{F7CEA3A9-7B4F-454D-8651-0248E8F96728}"/>
    <dgm:cxn modelId="{00ADB9A8-78D2-4FEB-87FD-CC2D61CBFEBD}" type="presOf" srcId="{2C063ABF-A2FD-4857-9128-FC3DDB82B9FA}" destId="{37649FA5-DFF9-4256-B6F0-0CE25AFE1AEA}" srcOrd="0" destOrd="0" presId="urn:microsoft.com/office/officeart/2005/8/layout/lProcess2"/>
    <dgm:cxn modelId="{BF2FD2BE-4E3B-414D-B280-0ED4935C6018}" type="presOf" srcId="{E9BD842E-C8E4-4A55-910F-033A6EF091C4}" destId="{7EE7C1CE-2F58-465A-BD7B-9CBBAA5D1B3F}" srcOrd="0" destOrd="0" presId="urn:microsoft.com/office/officeart/2005/8/layout/lProcess2"/>
    <dgm:cxn modelId="{A78769CE-2E21-47D0-8C3D-27680CD09333}" srcId="{E9BD842E-C8E4-4A55-910F-033A6EF091C4}" destId="{2D2D8A3B-02E4-44D0-8839-B61CCEDD608B}" srcOrd="1" destOrd="0" parTransId="{0498DC91-F069-4B7A-B91A-E5459DEBEC8D}" sibTransId="{045EB655-984B-49F6-85FB-D1D53F2DD29C}"/>
    <dgm:cxn modelId="{B09703F5-45E9-4310-9F3B-DDD2B9DB4187}" srcId="{2D2D8A3B-02E4-44D0-8839-B61CCEDD608B}" destId="{50F07A4D-C980-4ACD-9D09-E51DC6147FC4}" srcOrd="2" destOrd="0" parTransId="{BA1739DA-DA7C-4000-8A57-174CCF3999ED}" sibTransId="{72B51F16-1DB9-476F-89C9-CF1FCC986E39}"/>
    <dgm:cxn modelId="{A8A180F9-921D-4E26-8166-347BE6373F7E}" srcId="{D29E2826-65CC-4C0C-891A-8E832B9E5C52}" destId="{8EADAFF8-5D86-4311-A23E-007717BB6790}" srcOrd="0" destOrd="0" parTransId="{563DD9B6-682C-4F5F-A9DD-9F2155CD8C75}" sibTransId="{792CD172-2CBC-4FCC-9677-3EF2D755747D}"/>
    <dgm:cxn modelId="{7591B4FA-DDEB-40A9-8A48-82E93063DB3E}" srcId="{D29E2826-65CC-4C0C-891A-8E832B9E5C52}" destId="{F3822F74-02DA-455E-A9BA-89988C73B1B6}" srcOrd="1" destOrd="0" parTransId="{569F1C69-FA13-40F0-AA32-45EBBA6FE593}" sibTransId="{BB9B3F65-8DE7-40F1-8980-60C171C98120}"/>
    <dgm:cxn modelId="{4834DFE7-8495-47CB-B674-C3B40FED01BC}" type="presParOf" srcId="{7EE7C1CE-2F58-465A-BD7B-9CBBAA5D1B3F}" destId="{ADAD2494-FF8B-4FE9-AD29-5E5AE94AB5E6}" srcOrd="0" destOrd="0" presId="urn:microsoft.com/office/officeart/2005/8/layout/lProcess2"/>
    <dgm:cxn modelId="{0FCC9D8A-F6C5-4B79-9503-731C7866473E}" type="presParOf" srcId="{ADAD2494-FF8B-4FE9-AD29-5E5AE94AB5E6}" destId="{129C47F9-8237-4850-89DE-B05F29D1058E}" srcOrd="0" destOrd="0" presId="urn:microsoft.com/office/officeart/2005/8/layout/lProcess2"/>
    <dgm:cxn modelId="{7054D5AE-F106-4E25-A29C-E10FEE8D8A8C}" type="presParOf" srcId="{ADAD2494-FF8B-4FE9-AD29-5E5AE94AB5E6}" destId="{97BC9D16-72D1-45B7-B3B6-5F720C8FE98F}" srcOrd="1" destOrd="0" presId="urn:microsoft.com/office/officeart/2005/8/layout/lProcess2"/>
    <dgm:cxn modelId="{3B2A5090-7800-4DB3-AB8A-2755202EC0AF}" type="presParOf" srcId="{ADAD2494-FF8B-4FE9-AD29-5E5AE94AB5E6}" destId="{71D23ED0-92A1-42A7-9E0B-DA4608E1A6C7}" srcOrd="2" destOrd="0" presId="urn:microsoft.com/office/officeart/2005/8/layout/lProcess2"/>
    <dgm:cxn modelId="{3E94D9F2-866E-4B51-93BE-B7A7EFFBC6C4}" type="presParOf" srcId="{71D23ED0-92A1-42A7-9E0B-DA4608E1A6C7}" destId="{D687DC27-9950-4724-A61E-FE1CA4566152}" srcOrd="0" destOrd="0" presId="urn:microsoft.com/office/officeart/2005/8/layout/lProcess2"/>
    <dgm:cxn modelId="{4664DC59-1A70-4419-BCA9-C49CF2D8A22E}" type="presParOf" srcId="{D687DC27-9950-4724-A61E-FE1CA4566152}" destId="{9A9A4500-BE2E-490E-ADC5-2F669E1958E2}" srcOrd="0" destOrd="0" presId="urn:microsoft.com/office/officeart/2005/8/layout/lProcess2"/>
    <dgm:cxn modelId="{04607EA3-F78E-488B-8F43-E1282CD67FC8}" type="presParOf" srcId="{D687DC27-9950-4724-A61E-FE1CA4566152}" destId="{AC75F740-E18E-4FB1-8204-902F217C0EBA}" srcOrd="1" destOrd="0" presId="urn:microsoft.com/office/officeart/2005/8/layout/lProcess2"/>
    <dgm:cxn modelId="{A956B1E5-A26A-490D-804E-7258B12B91E8}" type="presParOf" srcId="{D687DC27-9950-4724-A61E-FE1CA4566152}" destId="{55F8C4C1-306B-4976-96ED-D8252F2EC213}" srcOrd="2" destOrd="0" presId="urn:microsoft.com/office/officeart/2005/8/layout/lProcess2"/>
    <dgm:cxn modelId="{075E440C-AF1C-4C69-B9E6-6757A1595F54}" type="presParOf" srcId="{D687DC27-9950-4724-A61E-FE1CA4566152}" destId="{42B12DA8-5120-4F98-9242-BFEC756479F1}" srcOrd="3" destOrd="0" presId="urn:microsoft.com/office/officeart/2005/8/layout/lProcess2"/>
    <dgm:cxn modelId="{2DA2D624-C720-4F87-BE01-C246F694C399}" type="presParOf" srcId="{D687DC27-9950-4724-A61E-FE1CA4566152}" destId="{15BAF4F7-7EBB-4AAC-A2A3-DC5606EBC0DA}" srcOrd="4" destOrd="0" presId="urn:microsoft.com/office/officeart/2005/8/layout/lProcess2"/>
    <dgm:cxn modelId="{54E6854D-F41B-486E-95F5-A0EF5FF44D3D}" type="presParOf" srcId="{7EE7C1CE-2F58-465A-BD7B-9CBBAA5D1B3F}" destId="{7B5EF016-A09F-4540-9D14-5D635604A847}" srcOrd="1" destOrd="0" presId="urn:microsoft.com/office/officeart/2005/8/layout/lProcess2"/>
    <dgm:cxn modelId="{FCE08E47-6CA0-4F98-AF16-46ADD759F456}" type="presParOf" srcId="{7EE7C1CE-2F58-465A-BD7B-9CBBAA5D1B3F}" destId="{C2FD8678-C634-41A7-84C1-15961E7BE525}" srcOrd="2" destOrd="0" presId="urn:microsoft.com/office/officeart/2005/8/layout/lProcess2"/>
    <dgm:cxn modelId="{8782BBFC-81B4-4851-979E-3AF569CDBD45}" type="presParOf" srcId="{C2FD8678-C634-41A7-84C1-15961E7BE525}" destId="{47EA656B-7B70-4887-9FB4-48D8E7C9F995}" srcOrd="0" destOrd="0" presId="urn:microsoft.com/office/officeart/2005/8/layout/lProcess2"/>
    <dgm:cxn modelId="{E2900D2E-1368-4558-91F0-6E7F66EB5B33}" type="presParOf" srcId="{C2FD8678-C634-41A7-84C1-15961E7BE525}" destId="{079A65FD-9EAB-41D1-BE6B-1523E949603A}" srcOrd="1" destOrd="0" presId="urn:microsoft.com/office/officeart/2005/8/layout/lProcess2"/>
    <dgm:cxn modelId="{67AB6070-5B55-4441-B3C6-768769C38A47}" type="presParOf" srcId="{C2FD8678-C634-41A7-84C1-15961E7BE525}" destId="{EFD91E22-7F3D-4504-AC43-E94302FC72EB}" srcOrd="2" destOrd="0" presId="urn:microsoft.com/office/officeart/2005/8/layout/lProcess2"/>
    <dgm:cxn modelId="{A8977B5B-1016-47EF-8AAB-75840974DE22}" type="presParOf" srcId="{EFD91E22-7F3D-4504-AC43-E94302FC72EB}" destId="{2596F2A1-29E1-4B55-BF36-839BFF966938}" srcOrd="0" destOrd="0" presId="urn:microsoft.com/office/officeart/2005/8/layout/lProcess2"/>
    <dgm:cxn modelId="{3D449406-AB84-483B-9FA8-46351CBA6C67}" type="presParOf" srcId="{2596F2A1-29E1-4B55-BF36-839BFF966938}" destId="{6AD0388E-F38D-4636-A31B-45970AED5F89}" srcOrd="0" destOrd="0" presId="urn:microsoft.com/office/officeart/2005/8/layout/lProcess2"/>
    <dgm:cxn modelId="{B3113D51-78AA-471B-BB78-3D0329EBB987}" type="presParOf" srcId="{2596F2A1-29E1-4B55-BF36-839BFF966938}" destId="{A53D4072-1E87-481F-A8D3-5DC1127FDCC2}" srcOrd="1" destOrd="0" presId="urn:microsoft.com/office/officeart/2005/8/layout/lProcess2"/>
    <dgm:cxn modelId="{C5A342AE-E27D-4C0D-B8B2-4B9835CD67A4}" type="presParOf" srcId="{2596F2A1-29E1-4B55-BF36-839BFF966938}" destId="{3B79DE7A-D3DB-4B51-8F02-FAF431FE1196}" srcOrd="2" destOrd="0" presId="urn:microsoft.com/office/officeart/2005/8/layout/lProcess2"/>
    <dgm:cxn modelId="{C30F3775-875D-4522-AFC8-F0D5A5ECDB98}" type="presParOf" srcId="{2596F2A1-29E1-4B55-BF36-839BFF966938}" destId="{5E207C3E-C7FD-46FB-A977-705E3AFC70BB}" srcOrd="3" destOrd="0" presId="urn:microsoft.com/office/officeart/2005/8/layout/lProcess2"/>
    <dgm:cxn modelId="{9F6B813F-0C3D-4A5A-8D02-60B22E88C461}" type="presParOf" srcId="{2596F2A1-29E1-4B55-BF36-839BFF966938}" destId="{C143F97B-D0D8-4A4A-8BC6-5547AEBC003D}" srcOrd="4" destOrd="0" presId="urn:microsoft.com/office/officeart/2005/8/layout/lProcess2"/>
    <dgm:cxn modelId="{DE3CDBC5-59FB-439D-8521-26FA35B217BF}" type="presParOf" srcId="{7EE7C1CE-2F58-465A-BD7B-9CBBAA5D1B3F}" destId="{05345032-8D86-4921-83F5-2677F15BCC8B}" srcOrd="3" destOrd="0" presId="urn:microsoft.com/office/officeart/2005/8/layout/lProcess2"/>
    <dgm:cxn modelId="{35884CEA-2EE4-427B-8DEF-F9DBDA9AF47E}" type="presParOf" srcId="{7EE7C1CE-2F58-465A-BD7B-9CBBAA5D1B3F}" destId="{BB937FC2-FC2D-4A19-B3D7-B6D0D037A6A0}" srcOrd="4" destOrd="0" presId="urn:microsoft.com/office/officeart/2005/8/layout/lProcess2"/>
    <dgm:cxn modelId="{FD0EFDBE-3E6F-4F41-A9FA-B674BE8E2371}" type="presParOf" srcId="{BB937FC2-FC2D-4A19-B3D7-B6D0D037A6A0}" destId="{A1CAC58F-A862-4E79-97B6-D39EA3CFD8EC}" srcOrd="0" destOrd="0" presId="urn:microsoft.com/office/officeart/2005/8/layout/lProcess2"/>
    <dgm:cxn modelId="{F5B1E302-FC3E-41BD-86FE-F7228F5A5230}" type="presParOf" srcId="{BB937FC2-FC2D-4A19-B3D7-B6D0D037A6A0}" destId="{D9816EEC-08D1-495F-8BCF-C1DF7FEEE958}" srcOrd="1" destOrd="0" presId="urn:microsoft.com/office/officeart/2005/8/layout/lProcess2"/>
    <dgm:cxn modelId="{C26E8FC7-A803-4308-85C3-9BC1B72BED14}" type="presParOf" srcId="{BB937FC2-FC2D-4A19-B3D7-B6D0D037A6A0}" destId="{069058FA-D02D-4BFB-8A27-50F7FF7D6095}" srcOrd="2" destOrd="0" presId="urn:microsoft.com/office/officeart/2005/8/layout/lProcess2"/>
    <dgm:cxn modelId="{AE7526D7-2A97-4F36-8F90-FA0CE62819C5}" type="presParOf" srcId="{069058FA-D02D-4BFB-8A27-50F7FF7D6095}" destId="{C66435FA-BDF1-4D2B-B17C-1F2207E0DE05}" srcOrd="0" destOrd="0" presId="urn:microsoft.com/office/officeart/2005/8/layout/lProcess2"/>
    <dgm:cxn modelId="{9187C111-EDBD-4174-BAA9-874E515D9C05}" type="presParOf" srcId="{C66435FA-BDF1-4D2B-B17C-1F2207E0DE05}" destId="{37649FA5-DFF9-4256-B6F0-0CE25AFE1AEA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67C314-B647-44E5-B8C4-4F24C652B087}">
      <dsp:nvSpPr>
        <dsp:cNvPr id="0" name=""/>
        <dsp:cNvSpPr/>
      </dsp:nvSpPr>
      <dsp:spPr>
        <a:xfrm>
          <a:off x="3399353" y="1972742"/>
          <a:ext cx="91440" cy="3674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743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F1C72-4270-4513-BC22-9ECA9709C636}">
      <dsp:nvSpPr>
        <dsp:cNvPr id="0" name=""/>
        <dsp:cNvSpPr/>
      </dsp:nvSpPr>
      <dsp:spPr>
        <a:xfrm>
          <a:off x="2673012" y="803070"/>
          <a:ext cx="772060" cy="367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393"/>
              </a:lnTo>
              <a:lnTo>
                <a:pt x="772060" y="250393"/>
              </a:lnTo>
              <a:lnTo>
                <a:pt x="772060" y="3674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55374C-D27F-4D37-B193-97DBA18DF593}">
      <dsp:nvSpPr>
        <dsp:cNvPr id="0" name=""/>
        <dsp:cNvSpPr/>
      </dsp:nvSpPr>
      <dsp:spPr>
        <a:xfrm>
          <a:off x="1806402" y="1972742"/>
          <a:ext cx="91440" cy="368260"/>
        </a:xfrm>
        <a:custGeom>
          <a:avLst/>
          <a:gdLst/>
          <a:ahLst/>
          <a:cxnLst/>
          <a:rect l="0" t="0" r="0" b="0"/>
          <a:pathLst>
            <a:path>
              <a:moveTo>
                <a:pt x="94549" y="0"/>
              </a:moveTo>
              <a:lnTo>
                <a:pt x="94549" y="251222"/>
              </a:lnTo>
              <a:lnTo>
                <a:pt x="45720" y="251222"/>
              </a:lnTo>
              <a:lnTo>
                <a:pt x="45720" y="368260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E83C1-BA90-484D-A1AE-2AACC280B9F3}">
      <dsp:nvSpPr>
        <dsp:cNvPr id="0" name=""/>
        <dsp:cNvSpPr/>
      </dsp:nvSpPr>
      <dsp:spPr>
        <a:xfrm>
          <a:off x="1900951" y="803070"/>
          <a:ext cx="772060" cy="367430"/>
        </a:xfrm>
        <a:custGeom>
          <a:avLst/>
          <a:gdLst/>
          <a:ahLst/>
          <a:cxnLst/>
          <a:rect l="0" t="0" r="0" b="0"/>
          <a:pathLst>
            <a:path>
              <a:moveTo>
                <a:pt x="772060" y="0"/>
              </a:moveTo>
              <a:lnTo>
                <a:pt x="772060" y="250393"/>
              </a:lnTo>
              <a:lnTo>
                <a:pt x="0" y="250393"/>
              </a:lnTo>
              <a:lnTo>
                <a:pt x="0" y="36743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0474E-6493-454A-99E0-2D3DAF1BFD39}">
      <dsp:nvSpPr>
        <dsp:cNvPr id="0" name=""/>
        <dsp:cNvSpPr/>
      </dsp:nvSpPr>
      <dsp:spPr>
        <a:xfrm>
          <a:off x="2041326" y="829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6DA9C0-7291-43A8-B855-99EC772BC4AC}">
      <dsp:nvSpPr>
        <dsp:cNvPr id="0" name=""/>
        <dsp:cNvSpPr/>
      </dsp:nvSpPr>
      <dsp:spPr>
        <a:xfrm>
          <a:off x="2181701" y="134185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Заведующий</a:t>
          </a:r>
        </a:p>
      </dsp:txBody>
      <dsp:txXfrm>
        <a:off x="2205198" y="157682"/>
        <a:ext cx="1216378" cy="755247"/>
      </dsp:txXfrm>
    </dsp:sp>
    <dsp:sp modelId="{EAF9EAF8-3F80-4D09-9645-4A345064DCE8}">
      <dsp:nvSpPr>
        <dsp:cNvPr id="0" name=""/>
        <dsp:cNvSpPr/>
      </dsp:nvSpPr>
      <dsp:spPr>
        <a:xfrm>
          <a:off x="1269265" y="1170501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0BA583-9182-42CF-B228-9198400ACBD1}">
      <dsp:nvSpPr>
        <dsp:cNvPr id="0" name=""/>
        <dsp:cNvSpPr/>
      </dsp:nvSpPr>
      <dsp:spPr>
        <a:xfrm>
          <a:off x="1409640" y="1303857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Старший воспитатель</a:t>
          </a:r>
        </a:p>
      </dsp:txBody>
      <dsp:txXfrm>
        <a:off x="1433137" y="1327354"/>
        <a:ext cx="1216378" cy="755247"/>
      </dsp:txXfrm>
    </dsp:sp>
    <dsp:sp modelId="{89A4DA5D-61BD-4C95-BF1E-4E040BADBC35}">
      <dsp:nvSpPr>
        <dsp:cNvPr id="0" name=""/>
        <dsp:cNvSpPr/>
      </dsp:nvSpPr>
      <dsp:spPr>
        <a:xfrm>
          <a:off x="1220436" y="2341002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B97359-FF7A-4111-8E7A-E3DA83F88E5C}">
      <dsp:nvSpPr>
        <dsp:cNvPr id="0" name=""/>
        <dsp:cNvSpPr/>
      </dsp:nvSpPr>
      <dsp:spPr>
        <a:xfrm>
          <a:off x="1360811" y="2474358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Воспитатели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 </a:t>
          </a:r>
        </a:p>
      </dsp:txBody>
      <dsp:txXfrm>
        <a:off x="1384308" y="2497855"/>
        <a:ext cx="1216378" cy="755247"/>
      </dsp:txXfrm>
    </dsp:sp>
    <dsp:sp modelId="{7D3D3B5F-E487-4A41-8962-6688792D47F8}">
      <dsp:nvSpPr>
        <dsp:cNvPr id="0" name=""/>
        <dsp:cNvSpPr/>
      </dsp:nvSpPr>
      <dsp:spPr>
        <a:xfrm>
          <a:off x="2813387" y="1170501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2FB242-55B4-4F2E-BFE6-2557F346B91D}">
      <dsp:nvSpPr>
        <dsp:cNvPr id="0" name=""/>
        <dsp:cNvSpPr/>
      </dsp:nvSpPr>
      <dsp:spPr>
        <a:xfrm>
          <a:off x="2953762" y="1303857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Зам по АХЧ</a:t>
          </a:r>
        </a:p>
      </dsp:txBody>
      <dsp:txXfrm>
        <a:off x="2977259" y="1327354"/>
        <a:ext cx="1216378" cy="755247"/>
      </dsp:txXfrm>
    </dsp:sp>
    <dsp:sp modelId="{B2DBBAAF-E269-4CF0-90BA-D9445A58AA4D}">
      <dsp:nvSpPr>
        <dsp:cNvPr id="0" name=""/>
        <dsp:cNvSpPr/>
      </dsp:nvSpPr>
      <dsp:spPr>
        <a:xfrm>
          <a:off x="2813387" y="2340173"/>
          <a:ext cx="1263372" cy="802241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DBFBC2-C2F4-49D7-8A36-13C183FCCB18}">
      <dsp:nvSpPr>
        <dsp:cNvPr id="0" name=""/>
        <dsp:cNvSpPr/>
      </dsp:nvSpPr>
      <dsp:spPr>
        <a:xfrm>
          <a:off x="2953762" y="2473529"/>
          <a:ext cx="1263372" cy="8022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Младшие воспитатели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Обслуживающий персонал</a:t>
          </a:r>
        </a:p>
      </dsp:txBody>
      <dsp:txXfrm>
        <a:off x="2977259" y="2497026"/>
        <a:ext cx="1216378" cy="7552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655C7B-F5C0-4D59-9D96-595DC77E6E08}">
      <dsp:nvSpPr>
        <dsp:cNvPr id="0" name=""/>
        <dsp:cNvSpPr/>
      </dsp:nvSpPr>
      <dsp:spPr>
        <a:xfrm>
          <a:off x="1875" y="461"/>
          <a:ext cx="6111299" cy="862803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5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Администрация детского сада </a:t>
          </a:r>
        </a:p>
      </dsp:txBody>
      <dsp:txXfrm>
        <a:off x="27146" y="25732"/>
        <a:ext cx="6060757" cy="812261"/>
      </dsp:txXfrm>
    </dsp:sp>
    <dsp:sp modelId="{BCE0E632-B16B-45DD-A212-CD953E07AE1A}">
      <dsp:nvSpPr>
        <dsp:cNvPr id="0" name=""/>
        <dsp:cNvSpPr/>
      </dsp:nvSpPr>
      <dsp:spPr>
        <a:xfrm>
          <a:off x="1875" y="968773"/>
          <a:ext cx="1701100" cy="862803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Управляющий совет</a:t>
          </a:r>
        </a:p>
      </dsp:txBody>
      <dsp:txXfrm>
        <a:off x="27146" y="994044"/>
        <a:ext cx="1650558" cy="812261"/>
      </dsp:txXfrm>
    </dsp:sp>
    <dsp:sp modelId="{630BFDF6-A914-4027-B4C8-78BBDED09340}">
      <dsp:nvSpPr>
        <dsp:cNvPr id="0" name=""/>
        <dsp:cNvSpPr/>
      </dsp:nvSpPr>
      <dsp:spPr>
        <a:xfrm>
          <a:off x="1875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Председатель УС</a:t>
          </a:r>
        </a:p>
      </dsp:txBody>
      <dsp:txXfrm>
        <a:off x="26274" y="1961484"/>
        <a:ext cx="784258" cy="814005"/>
      </dsp:txXfrm>
    </dsp:sp>
    <dsp:sp modelId="{CD7DE327-79C1-4233-83F3-497538BE2072}">
      <dsp:nvSpPr>
        <dsp:cNvPr id="0" name=""/>
        <dsp:cNvSpPr/>
      </dsp:nvSpPr>
      <dsp:spPr>
        <a:xfrm>
          <a:off x="869919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Члены УС</a:t>
          </a:r>
        </a:p>
      </dsp:txBody>
      <dsp:txXfrm>
        <a:off x="894318" y="1961484"/>
        <a:ext cx="784258" cy="814005"/>
      </dsp:txXfrm>
    </dsp:sp>
    <dsp:sp modelId="{0474C531-8824-4771-A2B7-788D08590DAE}">
      <dsp:nvSpPr>
        <dsp:cNvPr id="0" name=""/>
        <dsp:cNvSpPr/>
      </dsp:nvSpPr>
      <dsp:spPr>
        <a:xfrm>
          <a:off x="1772952" y="968773"/>
          <a:ext cx="1701100" cy="862803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Первичный профсоюзный комитет</a:t>
          </a:r>
        </a:p>
      </dsp:txBody>
      <dsp:txXfrm>
        <a:off x="1798223" y="994044"/>
        <a:ext cx="1650558" cy="812261"/>
      </dsp:txXfrm>
    </dsp:sp>
    <dsp:sp modelId="{4C7B3AB0-C498-401A-9A3B-4085E4C4B459}">
      <dsp:nvSpPr>
        <dsp:cNvPr id="0" name=""/>
        <dsp:cNvSpPr/>
      </dsp:nvSpPr>
      <dsp:spPr>
        <a:xfrm>
          <a:off x="1772952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Председатель ППК</a:t>
          </a:r>
        </a:p>
      </dsp:txBody>
      <dsp:txXfrm>
        <a:off x="1797351" y="1961484"/>
        <a:ext cx="784258" cy="814005"/>
      </dsp:txXfrm>
    </dsp:sp>
    <dsp:sp modelId="{912CD52B-24DF-4DB0-9384-2221046BACDE}">
      <dsp:nvSpPr>
        <dsp:cNvPr id="0" name=""/>
        <dsp:cNvSpPr/>
      </dsp:nvSpPr>
      <dsp:spPr>
        <a:xfrm>
          <a:off x="2640996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Члены ППК</a:t>
          </a:r>
        </a:p>
      </dsp:txBody>
      <dsp:txXfrm>
        <a:off x="2665395" y="1961484"/>
        <a:ext cx="784258" cy="814005"/>
      </dsp:txXfrm>
    </dsp:sp>
    <dsp:sp modelId="{3C9F1370-8DA5-4124-8AE1-CFBD0BA57CCE}">
      <dsp:nvSpPr>
        <dsp:cNvPr id="0" name=""/>
        <dsp:cNvSpPr/>
      </dsp:nvSpPr>
      <dsp:spPr>
        <a:xfrm>
          <a:off x="3544029" y="968773"/>
          <a:ext cx="2569145" cy="862803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Методическое объединение воспитателей</a:t>
          </a:r>
        </a:p>
      </dsp:txBody>
      <dsp:txXfrm>
        <a:off x="3569300" y="994044"/>
        <a:ext cx="2518603" cy="812261"/>
      </dsp:txXfrm>
    </dsp:sp>
    <dsp:sp modelId="{F8BBB800-E3F5-45D0-9B97-C72E5A533F93}">
      <dsp:nvSpPr>
        <dsp:cNvPr id="0" name=""/>
        <dsp:cNvSpPr/>
      </dsp:nvSpPr>
      <dsp:spPr>
        <a:xfrm>
          <a:off x="3544029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Старший воспитатель</a:t>
          </a:r>
        </a:p>
      </dsp:txBody>
      <dsp:txXfrm>
        <a:off x="3568428" y="1961484"/>
        <a:ext cx="784258" cy="814005"/>
      </dsp:txXfrm>
    </dsp:sp>
    <dsp:sp modelId="{04E6D0FF-796B-4149-84E6-2A359A0EBF58}">
      <dsp:nvSpPr>
        <dsp:cNvPr id="0" name=""/>
        <dsp:cNvSpPr/>
      </dsp:nvSpPr>
      <dsp:spPr>
        <a:xfrm>
          <a:off x="4412074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Воспитатели</a:t>
          </a:r>
        </a:p>
      </dsp:txBody>
      <dsp:txXfrm>
        <a:off x="4436473" y="1961484"/>
        <a:ext cx="784258" cy="814005"/>
      </dsp:txXfrm>
    </dsp:sp>
    <dsp:sp modelId="{B6C5DDE2-1DA6-4D77-B878-A2981F016F4D}">
      <dsp:nvSpPr>
        <dsp:cNvPr id="0" name=""/>
        <dsp:cNvSpPr/>
      </dsp:nvSpPr>
      <dsp:spPr>
        <a:xfrm>
          <a:off x="5280118" y="1937085"/>
          <a:ext cx="833056" cy="862803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</a:t>
          </a:r>
        </a:p>
      </dsp:txBody>
      <dsp:txXfrm>
        <a:off x="5304517" y="1961484"/>
        <a:ext cx="784258" cy="81400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9C47F9-8237-4850-89DE-B05F29D1058E}">
      <dsp:nvSpPr>
        <dsp:cNvPr id="0" name=""/>
        <dsp:cNvSpPr/>
      </dsp:nvSpPr>
      <dsp:spPr>
        <a:xfrm>
          <a:off x="724" y="0"/>
          <a:ext cx="1883373" cy="4057650"/>
        </a:xfrm>
        <a:prstGeom prst="roundRect">
          <a:avLst>
            <a:gd name="adj" fmla="val 10000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Педагогическое сопровождение</a:t>
          </a:r>
        </a:p>
      </dsp:txBody>
      <dsp:txXfrm>
        <a:off x="36377" y="35653"/>
        <a:ext cx="1812067" cy="1145989"/>
      </dsp:txXfrm>
    </dsp:sp>
    <dsp:sp modelId="{9A9A4500-BE2E-490E-ADC5-2F669E1958E2}">
      <dsp:nvSpPr>
        <dsp:cNvPr id="0" name=""/>
        <dsp:cNvSpPr/>
      </dsp:nvSpPr>
      <dsp:spPr>
        <a:xfrm>
          <a:off x="189061" y="1217641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Воспитатели групп</a:t>
          </a:r>
        </a:p>
      </dsp:txBody>
      <dsp:txXfrm>
        <a:off x="212409" y="1240989"/>
        <a:ext cx="1460002" cy="750469"/>
      </dsp:txXfrm>
    </dsp:sp>
    <dsp:sp modelId="{55F8C4C1-306B-4976-96ED-D8252F2EC213}">
      <dsp:nvSpPr>
        <dsp:cNvPr id="0" name=""/>
        <dsp:cNvSpPr/>
      </dsp:nvSpPr>
      <dsp:spPr>
        <a:xfrm>
          <a:off x="189061" y="2137448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1125026"/>
            <a:satOff val="-1688"/>
            <a:lumOff val="-27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Учитель бурятского языка</a:t>
          </a:r>
        </a:p>
      </dsp:txBody>
      <dsp:txXfrm>
        <a:off x="212409" y="2160796"/>
        <a:ext cx="1460002" cy="750469"/>
      </dsp:txXfrm>
    </dsp:sp>
    <dsp:sp modelId="{15BAF4F7-7EBB-4AAC-A2A3-DC5606EBC0DA}">
      <dsp:nvSpPr>
        <dsp:cNvPr id="0" name=""/>
        <dsp:cNvSpPr/>
      </dsp:nvSpPr>
      <dsp:spPr>
        <a:xfrm>
          <a:off x="189061" y="3057255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3375079"/>
            <a:satOff val="-5064"/>
            <a:lumOff val="-82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Младшие воспитатели</a:t>
          </a:r>
        </a:p>
      </dsp:txBody>
      <dsp:txXfrm>
        <a:off x="212409" y="3080603"/>
        <a:ext cx="1460002" cy="750469"/>
      </dsp:txXfrm>
    </dsp:sp>
    <dsp:sp modelId="{47EA656B-7B70-4887-9FB4-48D8E7C9F995}">
      <dsp:nvSpPr>
        <dsp:cNvPr id="0" name=""/>
        <dsp:cNvSpPr/>
      </dsp:nvSpPr>
      <dsp:spPr>
        <a:xfrm>
          <a:off x="2025350" y="0"/>
          <a:ext cx="1883373" cy="4057650"/>
        </a:xfrm>
        <a:prstGeom prst="roundRect">
          <a:avLst>
            <a:gd name="adj" fmla="val 10000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Физкультурно-оздоровительное сопровождение</a:t>
          </a:r>
        </a:p>
      </dsp:txBody>
      <dsp:txXfrm>
        <a:off x="2061003" y="35653"/>
        <a:ext cx="1812067" cy="1145989"/>
      </dsp:txXfrm>
    </dsp:sp>
    <dsp:sp modelId="{6AD0388E-F38D-4636-A31B-45970AED5F89}">
      <dsp:nvSpPr>
        <dsp:cNvPr id="0" name=""/>
        <dsp:cNvSpPr/>
      </dsp:nvSpPr>
      <dsp:spPr>
        <a:xfrm>
          <a:off x="2213688" y="1217641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4500106"/>
            <a:satOff val="-6752"/>
            <a:lumOff val="-109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Инструктор по физ. воспитания</a:t>
          </a:r>
        </a:p>
      </dsp:txBody>
      <dsp:txXfrm>
        <a:off x="2237036" y="1240989"/>
        <a:ext cx="1460002" cy="750469"/>
      </dsp:txXfrm>
    </dsp:sp>
    <dsp:sp modelId="{3B79DE7A-D3DB-4B51-8F02-FAF431FE1196}">
      <dsp:nvSpPr>
        <dsp:cNvPr id="0" name=""/>
        <dsp:cNvSpPr/>
      </dsp:nvSpPr>
      <dsp:spPr>
        <a:xfrm>
          <a:off x="2213688" y="2137448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5625132"/>
            <a:satOff val="-8440"/>
            <a:lumOff val="-137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Учитель ритмики</a:t>
          </a:r>
        </a:p>
      </dsp:txBody>
      <dsp:txXfrm>
        <a:off x="2237036" y="2160796"/>
        <a:ext cx="1460002" cy="750469"/>
      </dsp:txXfrm>
    </dsp:sp>
    <dsp:sp modelId="{C143F97B-D0D8-4A4A-8BC6-5547AEBC003D}">
      <dsp:nvSpPr>
        <dsp:cNvPr id="0" name=""/>
        <dsp:cNvSpPr/>
      </dsp:nvSpPr>
      <dsp:spPr>
        <a:xfrm>
          <a:off x="2213688" y="3057255"/>
          <a:ext cx="1506698" cy="797165"/>
        </a:xfrm>
        <a:prstGeom prst="roundRect">
          <a:avLst>
            <a:gd name="adj" fmla="val 10000"/>
          </a:avLst>
        </a:prstGeom>
        <a:solidFill>
          <a:srgbClr val="9BBB59">
            <a:hueOff val="6750158"/>
            <a:satOff val="-10128"/>
            <a:lumOff val="-164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Медицинская сестра</a:t>
          </a:r>
        </a:p>
      </dsp:txBody>
      <dsp:txXfrm>
        <a:off x="2237036" y="3080603"/>
        <a:ext cx="1460002" cy="750469"/>
      </dsp:txXfrm>
    </dsp:sp>
    <dsp:sp modelId="{A1CAC58F-A862-4E79-97B6-D39EA3CFD8EC}">
      <dsp:nvSpPr>
        <dsp:cNvPr id="0" name=""/>
        <dsp:cNvSpPr/>
      </dsp:nvSpPr>
      <dsp:spPr>
        <a:xfrm>
          <a:off x="4049977" y="0"/>
          <a:ext cx="1883373" cy="4057650"/>
        </a:xfrm>
        <a:prstGeom prst="roundRect">
          <a:avLst>
            <a:gd name="adj" fmla="val 10000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Художественно-эстетическое сопровождение</a:t>
          </a:r>
        </a:p>
      </dsp:txBody>
      <dsp:txXfrm>
        <a:off x="4085630" y="35653"/>
        <a:ext cx="1812067" cy="1145989"/>
      </dsp:txXfrm>
    </dsp:sp>
    <dsp:sp modelId="{37649FA5-DFF9-4256-B6F0-0CE25AFE1AEA}">
      <dsp:nvSpPr>
        <dsp:cNvPr id="0" name=""/>
        <dsp:cNvSpPr/>
      </dsp:nvSpPr>
      <dsp:spPr>
        <a:xfrm>
          <a:off x="4238314" y="1217295"/>
          <a:ext cx="1506698" cy="2637472"/>
        </a:xfrm>
        <a:prstGeom prst="roundRect">
          <a:avLst>
            <a:gd name="adj" fmla="val 1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Учитель ритмики</a:t>
          </a:r>
        </a:p>
      </dsp:txBody>
      <dsp:txXfrm>
        <a:off x="4282444" y="1261425"/>
        <a:ext cx="1418438" cy="2549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2349-944A-4CF8-A58F-2276EBA1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8731</Words>
  <Characters>49771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2024-04-18T00:52:00Z</cp:lastPrinted>
  <dcterms:created xsi:type="dcterms:W3CDTF">2024-03-04T08:18:00Z</dcterms:created>
  <dcterms:modified xsi:type="dcterms:W3CDTF">2024-04-19T04:50:00Z</dcterms:modified>
</cp:coreProperties>
</file>